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C6883" w14:textId="77777777" w:rsidR="00B5311A" w:rsidRDefault="00B5311A"/>
    <w:p w14:paraId="5F4D5F43" w14:textId="77777777" w:rsidR="00B5311A" w:rsidRDefault="00B5311A" w:rsidP="00B5311A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217203648"/>
      <w:r>
        <w:rPr>
          <w:rFonts w:ascii="Arial" w:hAnsi="Arial" w:cs="Arial"/>
          <w:b/>
          <w:bCs/>
          <w:sz w:val="36"/>
          <w:szCs w:val="36"/>
        </w:rPr>
        <w:t>8 tydzień: WIATR GODNOŚCI</w:t>
      </w:r>
    </w:p>
    <w:bookmarkEnd w:id="0"/>
    <w:p w14:paraId="364C7CAF" w14:textId="77777777" w:rsidR="00B5311A" w:rsidRPr="009E7EE3" w:rsidRDefault="00B5311A" w:rsidP="00B5311A">
      <w:pPr>
        <w:rPr>
          <w:rFonts w:ascii="Arial" w:hAnsi="Arial" w:cs="Arial"/>
          <w:sz w:val="24"/>
          <w:szCs w:val="24"/>
        </w:rPr>
      </w:pPr>
    </w:p>
    <w:p w14:paraId="2F581C45" w14:textId="77777777" w:rsidR="00B5311A" w:rsidRPr="004A6969" w:rsidRDefault="00B5311A" w:rsidP="00B5311A">
      <w:pPr>
        <w:rPr>
          <w:rFonts w:ascii="Arial" w:hAnsi="Arial" w:cs="Arial"/>
          <w:i/>
          <w:iCs/>
          <w:sz w:val="24"/>
          <w:szCs w:val="24"/>
        </w:rPr>
      </w:pPr>
      <w:r w:rsidRPr="004A6969">
        <w:rPr>
          <w:rFonts w:ascii="Arial" w:hAnsi="Arial" w:cs="Arial"/>
          <w:i/>
          <w:iCs/>
          <w:sz w:val="24"/>
          <w:szCs w:val="24"/>
        </w:rPr>
        <w:t>Żyć godnie można w zdrowiu i chorobie, w młodości i ostatnich latach życia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br/>
        <w:t xml:space="preserve">– </w:t>
      </w:r>
      <w:r w:rsidRPr="003B4C19">
        <w:rPr>
          <w:rFonts w:ascii="Arial" w:hAnsi="Arial" w:cs="Arial"/>
          <w:sz w:val="24"/>
          <w:szCs w:val="24"/>
        </w:rPr>
        <w:t>Helena Sęk i Anna Brzezińska</w:t>
      </w:r>
    </w:p>
    <w:p w14:paraId="62413C9C" w14:textId="77777777" w:rsidR="00B5311A" w:rsidRDefault="00B5311A" w:rsidP="00B5311A">
      <w:pPr>
        <w:spacing w:line="360" w:lineRule="auto"/>
        <w:rPr>
          <w:rFonts w:ascii="Arial" w:hAnsi="Arial" w:cs="Arial"/>
          <w:b/>
          <w:bCs/>
          <w:i/>
          <w:iCs/>
          <w:sz w:val="32"/>
          <w:szCs w:val="32"/>
        </w:rPr>
      </w:pPr>
    </w:p>
    <w:p w14:paraId="7BBF19B0" w14:textId="77777777" w:rsidR="00B5311A" w:rsidRPr="00C92C2C" w:rsidRDefault="00B5311A" w:rsidP="00B5311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C92C2C">
        <w:rPr>
          <w:rFonts w:ascii="Arial" w:hAnsi="Arial" w:cs="Arial"/>
          <w:b/>
          <w:bCs/>
          <w:i/>
          <w:iCs/>
          <w:sz w:val="32"/>
          <w:szCs w:val="32"/>
        </w:rPr>
        <w:t>D</w:t>
      </w:r>
      <w:r w:rsidRPr="00C92C2C">
        <w:rPr>
          <w:rFonts w:ascii="Arial" w:hAnsi="Arial" w:cs="Arial"/>
          <w:b/>
          <w:bCs/>
          <w:i/>
          <w:iCs/>
          <w:sz w:val="24"/>
          <w:szCs w:val="24"/>
        </w:rPr>
        <w:t>eklaracja godności:</w:t>
      </w:r>
    </w:p>
    <w:p w14:paraId="6D498027" w14:textId="77777777" w:rsidR="00B5311A" w:rsidRPr="00F4339E" w:rsidRDefault="00B5311A" w:rsidP="00B5311A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F4339E">
        <w:rPr>
          <w:rFonts w:ascii="Arial" w:hAnsi="Arial" w:cs="Arial"/>
          <w:i/>
          <w:iCs/>
          <w:sz w:val="24"/>
          <w:szCs w:val="24"/>
        </w:rPr>
        <w:t>- wszystko jest takie jakie jest, a ja jestem kompletny,</w:t>
      </w:r>
    </w:p>
    <w:p w14:paraId="37C644E4" w14:textId="77777777" w:rsidR="00B5311A" w:rsidRPr="00F4339E" w:rsidRDefault="00B5311A" w:rsidP="00B5311A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F4339E">
        <w:rPr>
          <w:rFonts w:ascii="Arial" w:hAnsi="Arial" w:cs="Arial"/>
          <w:sz w:val="24"/>
          <w:szCs w:val="24"/>
        </w:rPr>
        <w:t>-</w:t>
      </w:r>
      <w:r w:rsidRPr="00F4339E">
        <w:rPr>
          <w:rFonts w:ascii="Arial" w:hAnsi="Arial" w:cs="Arial"/>
          <w:i/>
          <w:iCs/>
          <w:sz w:val="24"/>
          <w:szCs w:val="24"/>
        </w:rPr>
        <w:t xml:space="preserve"> w tym momencie mam wszystko, czego mi potrzeba. </w:t>
      </w:r>
    </w:p>
    <w:p w14:paraId="4C4DA7E2" w14:textId="77777777" w:rsidR="00B5311A" w:rsidRDefault="00B5311A" w:rsidP="00B5311A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Warto powtarzać, że g</w:t>
      </w:r>
      <w:r w:rsidRPr="0086651E">
        <w:rPr>
          <w:rFonts w:ascii="Arial" w:hAnsi="Arial" w:cs="Arial"/>
          <w:sz w:val="28"/>
          <w:szCs w:val="28"/>
        </w:rPr>
        <w:t>odność</w:t>
      </w:r>
      <w:r>
        <w:rPr>
          <w:rFonts w:ascii="Arial" w:hAnsi="Arial" w:cs="Arial"/>
          <w:sz w:val="28"/>
          <w:szCs w:val="28"/>
        </w:rPr>
        <w:t>,</w:t>
      </w:r>
      <w:r w:rsidRPr="0086651E">
        <w:rPr>
          <w:rFonts w:ascii="Arial" w:hAnsi="Arial" w:cs="Arial"/>
          <w:sz w:val="28"/>
          <w:szCs w:val="28"/>
        </w:rPr>
        <w:t xml:space="preserve"> podobnie jak możliwość oddychania</w:t>
      </w:r>
      <w:r>
        <w:rPr>
          <w:rFonts w:ascii="Arial" w:hAnsi="Arial" w:cs="Arial"/>
          <w:sz w:val="28"/>
          <w:szCs w:val="28"/>
        </w:rPr>
        <w:t>,</w:t>
      </w:r>
      <w:r w:rsidRPr="0086651E">
        <w:rPr>
          <w:rFonts w:ascii="Arial" w:hAnsi="Arial" w:cs="Arial"/>
          <w:sz w:val="28"/>
          <w:szCs w:val="28"/>
        </w:rPr>
        <w:t xml:space="preserve"> była dana ci bezwarunkowo i trwa</w:t>
      </w:r>
      <w:r>
        <w:rPr>
          <w:rFonts w:ascii="Arial" w:hAnsi="Arial" w:cs="Arial"/>
          <w:sz w:val="28"/>
          <w:szCs w:val="28"/>
        </w:rPr>
        <w:t xml:space="preserve"> oraz będzie trwać</w:t>
      </w:r>
      <w:r w:rsidRPr="0086651E">
        <w:rPr>
          <w:rFonts w:ascii="Arial" w:hAnsi="Arial" w:cs="Arial"/>
          <w:sz w:val="28"/>
          <w:szCs w:val="28"/>
        </w:rPr>
        <w:t xml:space="preserve"> pomimo wszystko – bez względu </w:t>
      </w:r>
      <w:r>
        <w:rPr>
          <w:rFonts w:ascii="Arial" w:hAnsi="Arial" w:cs="Arial"/>
          <w:sz w:val="28"/>
          <w:szCs w:val="28"/>
        </w:rPr>
        <w:t xml:space="preserve">na to </w:t>
      </w:r>
      <w:r w:rsidRPr="0086651E">
        <w:rPr>
          <w:rFonts w:ascii="Arial" w:hAnsi="Arial" w:cs="Arial"/>
          <w:sz w:val="28"/>
          <w:szCs w:val="28"/>
        </w:rPr>
        <w:t xml:space="preserve">kim jesteś, jaki bywasz, co posiadasz, jaka była twoja historia, błędy, sukcesy, cierpienia i uniesienia. </w:t>
      </w:r>
      <w:r>
        <w:rPr>
          <w:rFonts w:ascii="Arial" w:hAnsi="Arial" w:cs="Arial"/>
          <w:sz w:val="28"/>
          <w:szCs w:val="28"/>
        </w:rPr>
        <w:t>Zgodnie przyjmijmy, że t</w:t>
      </w:r>
      <w:r w:rsidRPr="0086651E">
        <w:rPr>
          <w:rFonts w:ascii="Arial" w:hAnsi="Arial" w:cs="Arial"/>
          <w:sz w:val="28"/>
          <w:szCs w:val="28"/>
        </w:rPr>
        <w:t>y</w:t>
      </w:r>
      <w:r>
        <w:rPr>
          <w:rFonts w:ascii="Arial" w:hAnsi="Arial" w:cs="Arial"/>
          <w:sz w:val="28"/>
          <w:szCs w:val="28"/>
        </w:rPr>
        <w:t>,</w:t>
      </w:r>
      <w:r w:rsidRPr="0086651E">
        <w:rPr>
          <w:rFonts w:ascii="Arial" w:hAnsi="Arial" w:cs="Arial"/>
          <w:sz w:val="28"/>
          <w:szCs w:val="28"/>
        </w:rPr>
        <w:t xml:space="preserve"> jako ty</w:t>
      </w:r>
      <w:r>
        <w:rPr>
          <w:rFonts w:ascii="Arial" w:hAnsi="Arial" w:cs="Arial"/>
          <w:sz w:val="28"/>
          <w:szCs w:val="28"/>
        </w:rPr>
        <w:t>,</w:t>
      </w:r>
      <w:r w:rsidRPr="0086651E">
        <w:rPr>
          <w:rFonts w:ascii="Arial" w:hAnsi="Arial" w:cs="Arial"/>
          <w:sz w:val="28"/>
          <w:szCs w:val="28"/>
        </w:rPr>
        <w:t xml:space="preserve"> nie podlegasz ocenie w sferze szacunku jako bytu cielesnego</w:t>
      </w:r>
      <w:r>
        <w:rPr>
          <w:rFonts w:ascii="Arial" w:hAnsi="Arial" w:cs="Arial"/>
          <w:sz w:val="28"/>
          <w:szCs w:val="28"/>
        </w:rPr>
        <w:t>, a nawet</w:t>
      </w:r>
      <w:r w:rsidRPr="0086651E">
        <w:rPr>
          <w:rFonts w:ascii="Arial" w:hAnsi="Arial" w:cs="Arial"/>
          <w:sz w:val="28"/>
          <w:szCs w:val="28"/>
        </w:rPr>
        <w:t xml:space="preserve"> duchowego</w:t>
      </w:r>
      <w:r>
        <w:rPr>
          <w:rFonts w:ascii="Arial" w:hAnsi="Arial" w:cs="Arial"/>
          <w:sz w:val="28"/>
          <w:szCs w:val="28"/>
        </w:rPr>
        <w:t>, jeżeli uznajesz takowy za wartość</w:t>
      </w:r>
      <w:r w:rsidRPr="0086651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Wielcy przywódcy duchowi i religijni podkreślają wagę nieosądzania – odpuszczania win, szacunku do życia, miłości i miłosierdzia. Definicje, założenia i ćwiczenia uważności przybliżą cię również do tego. </w:t>
      </w:r>
    </w:p>
    <w:p w14:paraId="0B812842" w14:textId="4ADFFE8C" w:rsidR="00B5311A" w:rsidRDefault="00B5311A" w:rsidP="00B5311A">
      <w:pPr>
        <w:pStyle w:val="NormalnyWeb"/>
        <w:rPr>
          <w:rFonts w:ascii="Arial" w:hAnsi="Arial" w:cs="Arial"/>
          <w:i/>
          <w:iCs/>
          <w:color w:val="000000"/>
          <w:sz w:val="28"/>
          <w:szCs w:val="28"/>
        </w:rPr>
      </w:pPr>
      <w:r w:rsidRPr="00B5311A">
        <w:rPr>
          <w:rFonts w:ascii="Arial" w:hAnsi="Arial" w:cs="Arial"/>
          <w:i/>
          <w:iCs/>
          <w:color w:val="000000"/>
          <w:sz w:val="28"/>
          <w:szCs w:val="28"/>
        </w:rPr>
        <w:t>Codziennie stań plecami do ściany przywierając plecy, pięty, pośladki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i tył głowy. Następnie w takiej pozycji poruszaj się i powtarzaj sobie:</w:t>
      </w:r>
    </w:p>
    <w:p w14:paraId="28452E75" w14:textId="77777777" w:rsidR="00B5311A" w:rsidRPr="00B5311A" w:rsidRDefault="00B5311A" w:rsidP="00B5311A">
      <w:pPr>
        <w:pStyle w:val="NormalnyWeb"/>
        <w:rPr>
          <w:rFonts w:ascii="Arial" w:hAnsi="Arial" w:cs="Arial"/>
          <w:i/>
          <w:iCs/>
          <w:color w:val="000000"/>
          <w:sz w:val="28"/>
          <w:szCs w:val="28"/>
        </w:rPr>
      </w:pPr>
    </w:p>
    <w:p w14:paraId="1F88B7D7" w14:textId="6F14C973" w:rsidR="00B5311A" w:rsidRPr="00B5311A" w:rsidRDefault="00B5311A" w:rsidP="00B5311A">
      <w:pPr>
        <w:pStyle w:val="NormalnyWeb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  <w:r w:rsidRPr="00B5311A">
        <w:rPr>
          <w:rFonts w:ascii="Arial" w:hAnsi="Arial" w:cs="Arial"/>
          <w:b/>
          <w:bCs/>
          <w:color w:val="000000"/>
          <w:sz w:val="44"/>
          <w:szCs w:val="44"/>
        </w:rPr>
        <w:t>Jestem tu i teraz,</w:t>
      </w:r>
    </w:p>
    <w:p w14:paraId="5B017C29" w14:textId="77777777" w:rsidR="00B5311A" w:rsidRPr="00B5311A" w:rsidRDefault="00B5311A" w:rsidP="00B5311A">
      <w:pPr>
        <w:pStyle w:val="NormalnyWeb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  <w:r w:rsidRPr="00B5311A">
        <w:rPr>
          <w:rFonts w:ascii="Arial" w:hAnsi="Arial" w:cs="Arial"/>
          <w:b/>
          <w:bCs/>
          <w:color w:val="000000"/>
          <w:sz w:val="44"/>
          <w:szCs w:val="44"/>
        </w:rPr>
        <w:t>A jestem brzmi dostojnie.</w:t>
      </w:r>
    </w:p>
    <w:p w14:paraId="63050E8E" w14:textId="77777777" w:rsidR="00B5311A" w:rsidRPr="00B5311A" w:rsidRDefault="00B5311A" w:rsidP="00B5311A">
      <w:pPr>
        <w:pStyle w:val="NormalnyWeb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  <w:r w:rsidRPr="00B5311A">
        <w:rPr>
          <w:rFonts w:ascii="Arial" w:hAnsi="Arial" w:cs="Arial"/>
          <w:b/>
          <w:bCs/>
          <w:color w:val="000000"/>
          <w:sz w:val="44"/>
          <w:szCs w:val="44"/>
        </w:rPr>
        <w:t>I to, że tutaj jestem,</w:t>
      </w:r>
    </w:p>
    <w:p w14:paraId="74D4E044" w14:textId="37FD1DAE" w:rsidR="00B5311A" w:rsidRPr="00B5311A" w:rsidRDefault="00B5311A" w:rsidP="00B5311A">
      <w:pPr>
        <w:pStyle w:val="NormalnyWeb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  <w:r w:rsidRPr="00B5311A">
        <w:rPr>
          <w:rFonts w:ascii="Arial" w:hAnsi="Arial" w:cs="Arial"/>
          <w:b/>
          <w:bCs/>
          <w:color w:val="000000"/>
          <w:sz w:val="44"/>
          <w:szCs w:val="44"/>
        </w:rPr>
        <w:t>Jest teraz najważniej</w:t>
      </w:r>
      <w:r w:rsidRPr="00B5311A">
        <w:rPr>
          <w:rFonts w:ascii="Arial" w:hAnsi="Arial" w:cs="Arial"/>
          <w:b/>
          <w:bCs/>
          <w:color w:val="000000"/>
          <w:sz w:val="44"/>
          <w:szCs w:val="44"/>
        </w:rPr>
        <w:t>sz</w:t>
      </w:r>
      <w:r>
        <w:rPr>
          <w:rFonts w:ascii="Arial" w:hAnsi="Arial" w:cs="Arial"/>
          <w:b/>
          <w:bCs/>
          <w:color w:val="000000"/>
          <w:sz w:val="44"/>
          <w:szCs w:val="44"/>
        </w:rPr>
        <w:t>e</w:t>
      </w:r>
    </w:p>
    <w:sectPr w:rsidR="00B5311A" w:rsidRPr="00B53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1A"/>
    <w:rsid w:val="00611E09"/>
    <w:rsid w:val="0065279B"/>
    <w:rsid w:val="007E689A"/>
    <w:rsid w:val="00B5311A"/>
    <w:rsid w:val="00F70E44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BDDB"/>
  <w15:chartTrackingRefBased/>
  <w15:docId w15:val="{5EF0ED51-C9FA-4D0F-AE12-7B41CD62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3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3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1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3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31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3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3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3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3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31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3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1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31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31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31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31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31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31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3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3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3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3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3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31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31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31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31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31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311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53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Chmielewski</dc:creator>
  <cp:keywords/>
  <dc:description/>
  <cp:lastModifiedBy>Jacek Chmielewski</cp:lastModifiedBy>
  <cp:revision>1</cp:revision>
  <dcterms:created xsi:type="dcterms:W3CDTF">2026-07-22T05:56:00Z</dcterms:created>
  <dcterms:modified xsi:type="dcterms:W3CDTF">2026-07-22T06:04:00Z</dcterms:modified>
</cp:coreProperties>
</file>