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3CDB" w14:textId="61085471" w:rsidR="00EE0C97" w:rsidRPr="00791186" w:rsidRDefault="00EE0C97" w:rsidP="00EE0C97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217200114"/>
      <w:r>
        <w:rPr>
          <w:rFonts w:ascii="Arial" w:hAnsi="Arial" w:cs="Arial"/>
          <w:b/>
          <w:bCs/>
          <w:sz w:val="36"/>
          <w:szCs w:val="36"/>
        </w:rPr>
        <w:t xml:space="preserve">4WP, </w:t>
      </w:r>
      <w:r>
        <w:rPr>
          <w:rFonts w:ascii="Arial" w:hAnsi="Arial" w:cs="Arial"/>
          <w:b/>
          <w:bCs/>
          <w:sz w:val="36"/>
          <w:szCs w:val="36"/>
        </w:rPr>
        <w:t xml:space="preserve">3 tydzień: </w:t>
      </w:r>
      <w:r w:rsidRPr="00791186">
        <w:rPr>
          <w:rFonts w:ascii="Arial" w:hAnsi="Arial" w:cs="Arial"/>
          <w:b/>
          <w:bCs/>
          <w:sz w:val="36"/>
          <w:szCs w:val="36"/>
        </w:rPr>
        <w:t>WIATR SWOBODY</w:t>
      </w:r>
    </w:p>
    <w:bookmarkEnd w:id="0"/>
    <w:p w14:paraId="41C08961" w14:textId="77777777" w:rsidR="00EE0C97" w:rsidRDefault="00EE0C97" w:rsidP="00EE0C97">
      <w:pPr>
        <w:spacing w:before="240" w:line="360" w:lineRule="auto"/>
        <w:jc w:val="both"/>
        <w:rPr>
          <w:rFonts w:ascii="Arial" w:hAnsi="Arial" w:cs="Arial"/>
          <w:i/>
          <w:iCs/>
        </w:rPr>
      </w:pPr>
    </w:p>
    <w:p w14:paraId="126336C4" w14:textId="77777777" w:rsidR="00EE0C97" w:rsidRPr="007B5555" w:rsidRDefault="00EE0C97" w:rsidP="00EE0C97">
      <w:pPr>
        <w:spacing w:line="360" w:lineRule="auto"/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</w:pPr>
      <w:r w:rsidRPr="007B5555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Pędzilibyśmy szczęśliwy żywot, gdybyśmy zawsze żyli teraźniejszością i cieszyli się wszystkim, co nam się przydarza – tak jak trawa, która przyznaje, że wpływ na nią mają nawet najmniejsze kropelki rosy – gdybyśmy nie marnowali czasu na pokutę za nie wykorzystane w przeszłości okazje, co nazywamy naszym obowiązkiem.</w:t>
      </w:r>
    </w:p>
    <w:p w14:paraId="0338BF98" w14:textId="77777777" w:rsidR="00EE0C97" w:rsidRPr="007B5555" w:rsidRDefault="00EE0C97" w:rsidP="00EE0C97">
      <w:pPr>
        <w:spacing w:line="360" w:lineRule="auto"/>
        <w:jc w:val="right"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r w:rsidRPr="007B5555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– </w:t>
      </w:r>
      <w:r w:rsidRPr="007B5555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Henry David </w:t>
      </w:r>
      <w:proofErr w:type="spellStart"/>
      <w:r w:rsidRPr="007B5555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Thoreau</w:t>
      </w:r>
      <w:proofErr w:type="spellEnd"/>
    </w:p>
    <w:p w14:paraId="331ADB26" w14:textId="77777777" w:rsidR="00EE0C97" w:rsidRPr="002E3DFB" w:rsidRDefault="00EE0C97" w:rsidP="00EE0C97">
      <w:pPr>
        <w:spacing w:before="240" w:line="360" w:lineRule="auto"/>
        <w:jc w:val="both"/>
        <w:rPr>
          <w:rFonts w:ascii="Arial" w:hAnsi="Arial" w:cs="Arial"/>
          <w:i/>
          <w:iCs/>
        </w:rPr>
      </w:pPr>
    </w:p>
    <w:p w14:paraId="28560BBD" w14:textId="77777777" w:rsidR="00EE0C97" w:rsidRPr="009F009A" w:rsidRDefault="00EE0C97" w:rsidP="00EE0C97">
      <w:pPr>
        <w:spacing w:before="240"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Swobodę możesz kojarzyć z lekkością uzyskaną dzięki uwolnieniu się w danym momencie z myśli, emocji, miejsc czy relacji. Może widzisz już, że </w:t>
      </w:r>
      <w:r w:rsidRPr="00476F7E">
        <w:rPr>
          <w:rFonts w:ascii="Arial" w:hAnsi="Arial" w:cs="Arial"/>
          <w:sz w:val="28"/>
          <w:szCs w:val="28"/>
        </w:rPr>
        <w:t>warto</w:t>
      </w:r>
      <w:r>
        <w:rPr>
          <w:rFonts w:ascii="Arial" w:hAnsi="Arial" w:cs="Arial"/>
          <w:sz w:val="28"/>
          <w:szCs w:val="28"/>
        </w:rPr>
        <w:t xml:space="preserve"> jest zostawić rzeczy nieistotne, zbędne czy szkodliwe. </w:t>
      </w:r>
      <w:r>
        <w:rPr>
          <w:rFonts w:ascii="Arial" w:hAnsi="Arial" w:cs="Arial"/>
          <w:i/>
          <w:iCs/>
          <w:sz w:val="28"/>
          <w:szCs w:val="28"/>
        </w:rPr>
        <w:t xml:space="preserve">– To było dobre. Może kiedyś też będzie. Nie wiem. Teraz jest ciężarem, bólem. Zostawiam to – odpuszczam. </w:t>
      </w:r>
      <w:r>
        <w:rPr>
          <w:rFonts w:ascii="Arial" w:hAnsi="Arial" w:cs="Arial"/>
          <w:sz w:val="28"/>
          <w:szCs w:val="28"/>
        </w:rPr>
        <w:t xml:space="preserve">Z tej perspektywy łatwiej będzie akceptować to, co jest – bo jest, takie, jakie jest. Masz tylko tę chwilę. Możesz przynajmniej zadeklarować – </w:t>
      </w:r>
      <w:r>
        <w:rPr>
          <w:rFonts w:ascii="Arial" w:hAnsi="Arial" w:cs="Arial"/>
          <w:i/>
          <w:iCs/>
          <w:sz w:val="28"/>
          <w:szCs w:val="28"/>
        </w:rPr>
        <w:t xml:space="preserve">jestem wolny, teraz. </w:t>
      </w:r>
      <w:r>
        <w:rPr>
          <w:rFonts w:ascii="Arial" w:hAnsi="Arial" w:cs="Arial"/>
          <w:sz w:val="28"/>
          <w:szCs w:val="28"/>
        </w:rPr>
        <w:t xml:space="preserve">Poczuć i podążyć za tym pod warunkiem, że weźmiesz </w:t>
      </w:r>
      <w:r w:rsidRPr="004911FA">
        <w:rPr>
          <w:rFonts w:ascii="Arial" w:hAnsi="Arial" w:cs="Arial"/>
          <w:sz w:val="28"/>
          <w:szCs w:val="28"/>
        </w:rPr>
        <w:t>pełną odpowiedzialność za swoje czyny</w:t>
      </w:r>
      <w:r>
        <w:rPr>
          <w:rFonts w:ascii="Arial" w:hAnsi="Arial" w:cs="Arial"/>
          <w:sz w:val="28"/>
          <w:szCs w:val="28"/>
        </w:rPr>
        <w:t xml:space="preserve"> i wybory, akceptując nieuchronne osądzanie. – </w:t>
      </w:r>
      <w:r w:rsidRPr="009F009A">
        <w:rPr>
          <w:rFonts w:ascii="Arial" w:hAnsi="Arial" w:cs="Arial"/>
          <w:i/>
          <w:iCs/>
          <w:sz w:val="28"/>
          <w:szCs w:val="28"/>
        </w:rPr>
        <w:t>Jest jak jest, niech tak będzie. Tu i teraz.</w:t>
      </w:r>
    </w:p>
    <w:p w14:paraId="080D0E5B" w14:textId="77777777" w:rsidR="00EE0C97" w:rsidRDefault="00EE0C97" w:rsidP="00EE0C97">
      <w:pPr>
        <w:spacing w:before="24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Efektem ćwiczeń odpuszczania i akceptacji jest swoboda. Przyjmij za dobrą wskazówkę przytomnego życia to, że wtedy, gdy zmarnotrawisz energię i środki na „pogoń za wiatrem”, to</w:t>
      </w:r>
      <w:r w:rsidRPr="00204BE1">
        <w:rPr>
          <w:rFonts w:ascii="Arial" w:hAnsi="Arial" w:cs="Arial"/>
          <w:color w:val="0070C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prawdopodobnie zabraknie ci jej potem na rzeczy istotne. Pamiętaj! – „Najpierw rzeczy najważniejsze”, resztę możesz odpuścić. Swobodniej – dostatniej.</w:t>
      </w:r>
    </w:p>
    <w:p w14:paraId="77EC717A" w14:textId="77777777" w:rsidR="00EE0C97" w:rsidRPr="00636920" w:rsidRDefault="00EE0C97" w:rsidP="00EE0C97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1" w:name="_Hlk145567600"/>
      <w:bookmarkStart w:id="2" w:name="_Hlk146115059"/>
      <w:r w:rsidRPr="00636920">
        <w:rPr>
          <w:rFonts w:ascii="Arial" w:hAnsi="Arial" w:cs="Arial"/>
          <w:b/>
          <w:bCs/>
          <w:sz w:val="36"/>
          <w:szCs w:val="36"/>
        </w:rPr>
        <w:t>Ćwiczenie</w:t>
      </w:r>
    </w:p>
    <w:p w14:paraId="44CA4CE8" w14:textId="77777777" w:rsidR="00EE0C97" w:rsidRPr="00180BC5" w:rsidRDefault="00EE0C97" w:rsidP="00EE0C97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 w:rsidRPr="00180BC5">
        <w:rPr>
          <w:rFonts w:ascii="Arial" w:hAnsi="Arial" w:cs="Arial"/>
          <w:i/>
          <w:iCs/>
          <w:sz w:val="28"/>
          <w:szCs w:val="28"/>
        </w:rPr>
        <w:t>Codziennie przyjmując godną i swobodną postawę, leżąc, stojąc lub siedząc, słuchaj nagrania – „C</w:t>
      </w:r>
      <w:r>
        <w:rPr>
          <w:rFonts w:ascii="Arial" w:hAnsi="Arial" w:cs="Arial"/>
          <w:i/>
          <w:iCs/>
          <w:sz w:val="28"/>
          <w:szCs w:val="28"/>
        </w:rPr>
        <w:t>IAŁO-ODDECH</w:t>
      </w:r>
      <w:r w:rsidRPr="00180BC5">
        <w:rPr>
          <w:rFonts w:ascii="Arial" w:hAnsi="Arial" w:cs="Arial"/>
          <w:i/>
          <w:iCs/>
          <w:sz w:val="28"/>
          <w:szCs w:val="28"/>
        </w:rPr>
        <w:t xml:space="preserve">”. </w:t>
      </w:r>
      <w:bookmarkEnd w:id="1"/>
      <w:r w:rsidRPr="00180BC5">
        <w:rPr>
          <w:rFonts w:ascii="Arial" w:hAnsi="Arial" w:cs="Arial"/>
          <w:i/>
          <w:iCs/>
          <w:sz w:val="28"/>
          <w:szCs w:val="28"/>
        </w:rPr>
        <w:t xml:space="preserve">Podczas samodzielnego </w:t>
      </w:r>
      <w:r w:rsidRPr="00180BC5">
        <w:rPr>
          <w:rFonts w:ascii="Arial" w:hAnsi="Arial" w:cs="Arial"/>
          <w:i/>
          <w:iCs/>
          <w:sz w:val="28"/>
          <w:szCs w:val="28"/>
        </w:rPr>
        <w:lastRenderedPageBreak/>
        <w:t>powtarzania programu możesz próbować ćwiczyć bez posiłkowania się nagraniem lub poniższym tekstem nagrania. Powodzenia!</w:t>
      </w:r>
    </w:p>
    <w:p w14:paraId="1FF5363A" w14:textId="77777777" w:rsidR="00EE0C97" w:rsidRPr="00E463F2" w:rsidRDefault="00EE0C97" w:rsidP="00EE0C97">
      <w:pPr>
        <w:rPr>
          <w:rFonts w:ascii="Arial" w:hAnsi="Arial" w:cs="Arial"/>
          <w:b/>
          <w:bCs/>
          <w:sz w:val="28"/>
          <w:szCs w:val="28"/>
        </w:rPr>
      </w:pPr>
      <w:r w:rsidRPr="00E463F2">
        <w:rPr>
          <w:rFonts w:ascii="Arial" w:hAnsi="Arial" w:cs="Arial"/>
          <w:b/>
          <w:bCs/>
          <w:sz w:val="28"/>
          <w:szCs w:val="28"/>
        </w:rPr>
        <w:t>CIAŁO-ODDECH – MEDYTACJA (praktyka formalna)</w:t>
      </w:r>
    </w:p>
    <w:p w14:paraId="1D2E0FA9" w14:textId="77777777" w:rsidR="00EE0C97" w:rsidRPr="00AE6B3F" w:rsidRDefault="00EE0C97" w:rsidP="00EE0C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E6B3F">
        <w:rPr>
          <w:rFonts w:ascii="Arial" w:hAnsi="Arial" w:cs="Arial"/>
          <w:sz w:val="28"/>
          <w:szCs w:val="28"/>
        </w:rPr>
        <w:t xml:space="preserve">Uświadom sobie obecną  pozycję ciała. Poszukaj wygody i godności. Głowa może być na równi z prostym kręgosłupem. Teraz skup się z szacunkiem na ciele jako na całości: może czujesz pustkę lub wypełnienie. Poszukaj ogólnych wrażeń dochodzących z </w:t>
      </w:r>
      <w:bookmarkEnd w:id="2"/>
      <w:r w:rsidRPr="00AE6B3F">
        <w:rPr>
          <w:rFonts w:ascii="Arial" w:hAnsi="Arial" w:cs="Arial"/>
          <w:sz w:val="28"/>
          <w:szCs w:val="28"/>
        </w:rPr>
        <w:t xml:space="preserve">ciała. Ciepło, zimno, ciężar, lekkość, drżenie, stabilność. Może nie jesteś w stanie skupić się na tym, to też jest naturalne. Zauważanie rozproszeń uwagi jest również uważnością. Uwaga w sposób naturalny przeskakuje gdzieś co kilka sekund. Nie wiadomo gdzie, do myśli, do emocji, do dźwięków; zawiesza się. Możesz nawet przysypiać. To jest naturalne. Warto to akceptować. Cokolwiek się dzieje – niech się dzieje. Cokolwiek jest – jest takie, jakie jest. </w:t>
      </w:r>
    </w:p>
    <w:p w14:paraId="0B1B8FE7" w14:textId="77777777" w:rsidR="00EE0C97" w:rsidRPr="00AE6B3F" w:rsidRDefault="00EE0C97" w:rsidP="00EE0C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E6B3F">
        <w:rPr>
          <w:rFonts w:ascii="Arial" w:hAnsi="Arial" w:cs="Arial"/>
          <w:sz w:val="28"/>
          <w:szCs w:val="28"/>
        </w:rPr>
        <w:t xml:space="preserve">Teraz skieruj życzliwą uwagę na swój oddech. Jak byś nagle spotkał /-a dobrego przyjaciela. Hej oddechu! Jesteś ze mną od urodzenia. Dajesz mi tlen, energię, pełną obecność tu i teraz. Teraz pozwól być oddechowi </w:t>
      </w:r>
      <w:r w:rsidRPr="00DD1DEB">
        <w:rPr>
          <w:rFonts w:ascii="Arial" w:hAnsi="Arial" w:cs="Arial"/>
          <w:sz w:val="28"/>
          <w:szCs w:val="28"/>
        </w:rPr>
        <w:t>takim, jaki jest</w:t>
      </w:r>
      <w:r w:rsidRPr="00AE6B3F">
        <w:rPr>
          <w:rFonts w:ascii="Arial" w:hAnsi="Arial" w:cs="Arial"/>
          <w:sz w:val="28"/>
          <w:szCs w:val="28"/>
        </w:rPr>
        <w:t xml:space="preserve">. Pozbywaj się chęci zmieniania – regulowania oddechu. On sam się wyreguluje. Skup się na doświadczeniach oddechu w swoim ciele. Po prostu podążaj za oddechem. Chwila po chwili. Podążaj za oddechem. Gdzie czujesz go na początku, w jaki sposób wpada do twego ciała? W nosie, gardle? A może teraz wyczuwasz oddech w klatce piersiowej, w brzuchu? Może czujesz, jak rozciągają ci się żebra na wdechu? Opadają ramiona na wydechu. A może czujesz, jak rozciąga ci się brzuch, jak piłeczka, na wdechu? I opada – kurczy na wydechu? </w:t>
      </w:r>
    </w:p>
    <w:p w14:paraId="3B6C4BAA" w14:textId="77777777" w:rsidR="00EE0C97" w:rsidRDefault="00EE0C97" w:rsidP="00EE0C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E6B3F">
        <w:rPr>
          <w:rFonts w:ascii="Arial" w:hAnsi="Arial" w:cs="Arial"/>
          <w:sz w:val="28"/>
          <w:szCs w:val="28"/>
        </w:rPr>
        <w:t xml:space="preserve">Jeżeli zauważysz rozproszenie uwagi, to jest to uważność. Nie można źle wykonać ćwiczenia uważności. Wystarczy, że raz przyłapiesz się na nieuważności. Swoboda w medytacji daje lepszy efekt. Akceptując to w </w:t>
      </w:r>
      <w:r w:rsidRPr="00AE6B3F">
        <w:rPr>
          <w:rFonts w:ascii="Arial" w:hAnsi="Arial" w:cs="Arial"/>
          <w:sz w:val="28"/>
          <w:szCs w:val="28"/>
        </w:rPr>
        <w:lastRenderedPageBreak/>
        <w:t xml:space="preserve">pełni, czy choćby deklarując chęć akceptacji tego, co jest – bo jest, tu i teraz, stajesz się bardziej uważny /-a. Chwila po chwili. Jaki jest teraz twój oddech? Szybki – wolny, ciągły – urywany, zduszony – swobodny. Oddech jest – jaki jest. Pozwól mu być właśnie takim. Połóż jedną dłoń na klatce piersiowej a drugą na brzuchu. Co czujesz? Czy mocniej odbierasz oddech na brzuchu, klatce, czy tak samo? Wdech – jestem. Wydech – odpuszczam. </w:t>
      </w:r>
    </w:p>
    <w:p w14:paraId="449F7BD2" w14:textId="77777777" w:rsidR="00EE0C97" w:rsidRDefault="00EE0C97" w:rsidP="00EE0C97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bookmarkStart w:id="3" w:name="_Hlk146262546"/>
    </w:p>
    <w:p w14:paraId="355DF092" w14:textId="77777777" w:rsidR="00EE0C97" w:rsidRDefault="00EE0C97" w:rsidP="00EE0C97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bookmarkStart w:id="4" w:name="_Hlk146091299"/>
      <w:bookmarkEnd w:id="3"/>
    </w:p>
    <w:p w14:paraId="6FE2DD3D" w14:textId="77777777" w:rsidR="00EE0C97" w:rsidRPr="00AF6716" w:rsidRDefault="00EE0C97" w:rsidP="00EE0C97">
      <w:pPr>
        <w:spacing w:line="360" w:lineRule="auto"/>
        <w:jc w:val="center"/>
        <w:rPr>
          <w:rFonts w:ascii="Arial" w:hAnsi="Arial" w:cs="Arial"/>
          <w:sz w:val="36"/>
          <w:szCs w:val="36"/>
        </w:rPr>
      </w:pPr>
      <w:r w:rsidRPr="00AF6716">
        <w:rPr>
          <w:rFonts w:ascii="Arial" w:hAnsi="Arial" w:cs="Arial"/>
          <w:b/>
          <w:bCs/>
          <w:sz w:val="36"/>
          <w:szCs w:val="36"/>
        </w:rPr>
        <w:t>Ćwiczenie</w:t>
      </w:r>
    </w:p>
    <w:p w14:paraId="6D4E62F2" w14:textId="77777777" w:rsidR="00EE0C97" w:rsidRPr="005406FE" w:rsidRDefault="00EE0C97" w:rsidP="00EE0C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TABELA SWOBODY (psychoedukacja)</w:t>
      </w:r>
    </w:p>
    <w:p w14:paraId="7336CC6E" w14:textId="77777777" w:rsidR="00EE0C97" w:rsidRDefault="00EE0C97" w:rsidP="00EE0C97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 w:rsidRPr="002F6EC8">
        <w:rPr>
          <w:rFonts w:ascii="Arial" w:hAnsi="Arial" w:cs="Arial"/>
          <w:i/>
          <w:iCs/>
          <w:sz w:val="28"/>
          <w:szCs w:val="28"/>
        </w:rPr>
        <w:t xml:space="preserve">Sporządź na piśmie listę twoich </w:t>
      </w:r>
      <w:r>
        <w:rPr>
          <w:rFonts w:ascii="Arial" w:hAnsi="Arial" w:cs="Arial"/>
          <w:i/>
          <w:iCs/>
          <w:sz w:val="28"/>
          <w:szCs w:val="28"/>
        </w:rPr>
        <w:t>decyzji o tym z czego zrezygnowałeś lub możesz zrezygnować w celu uwolnienia się i odpuszczenia tego, czego nie możesz i nie opłaca ci się zmieniać.</w:t>
      </w:r>
      <w:r w:rsidRPr="002F6EC8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184D952B" w14:textId="77777777" w:rsidR="00EE0C97" w:rsidRPr="002F6EC8" w:rsidRDefault="00EE0C97" w:rsidP="00EE0C97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50"/>
        <w:gridCol w:w="3542"/>
        <w:gridCol w:w="5117"/>
      </w:tblGrid>
      <w:tr w:rsidR="00EE0C97" w14:paraId="3456D82C" w14:textId="77777777" w:rsidTr="0087417B">
        <w:trPr>
          <w:trHeight w:val="1236"/>
        </w:trPr>
        <w:tc>
          <w:tcPr>
            <w:tcW w:w="0" w:type="auto"/>
          </w:tcPr>
          <w:p w14:paraId="73605A2D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0" w:type="auto"/>
          </w:tcPr>
          <w:p w14:paraId="52705C18" w14:textId="77777777" w:rsidR="00EE0C97" w:rsidRDefault="00EE0C97" w:rsidP="008741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Moje obecne szkodliwe działania z których już zrezygnowałem.</w:t>
            </w:r>
          </w:p>
        </w:tc>
        <w:tc>
          <w:tcPr>
            <w:tcW w:w="5117" w:type="dxa"/>
          </w:tcPr>
          <w:p w14:paraId="3B89E65A" w14:textId="77777777" w:rsidR="00EE0C97" w:rsidRDefault="00EE0C97" w:rsidP="008741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co jestem obecnie gotowy, żeby zrezygnować z tego w przyszłości.</w:t>
            </w:r>
          </w:p>
        </w:tc>
      </w:tr>
      <w:tr w:rsidR="00EE0C97" w14:paraId="392D48AA" w14:textId="77777777" w:rsidTr="0087417B">
        <w:trPr>
          <w:trHeight w:val="2485"/>
        </w:trPr>
        <w:tc>
          <w:tcPr>
            <w:tcW w:w="0" w:type="auto"/>
          </w:tcPr>
          <w:p w14:paraId="02AFE2C9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09BE17B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7" w:type="dxa"/>
          </w:tcPr>
          <w:p w14:paraId="672608D2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97" w14:paraId="73274039" w14:textId="77777777" w:rsidTr="0087417B">
        <w:trPr>
          <w:trHeight w:val="2485"/>
        </w:trPr>
        <w:tc>
          <w:tcPr>
            <w:tcW w:w="0" w:type="auto"/>
          </w:tcPr>
          <w:p w14:paraId="19497C93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14:paraId="333CCC93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7" w:type="dxa"/>
          </w:tcPr>
          <w:p w14:paraId="3E80ED95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97" w14:paraId="37674FF5" w14:textId="77777777" w:rsidTr="0087417B">
        <w:trPr>
          <w:trHeight w:val="2485"/>
        </w:trPr>
        <w:tc>
          <w:tcPr>
            <w:tcW w:w="0" w:type="auto"/>
          </w:tcPr>
          <w:p w14:paraId="43D7B568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557236F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7" w:type="dxa"/>
          </w:tcPr>
          <w:p w14:paraId="3AF72C32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97" w14:paraId="212EDC97" w14:textId="77777777" w:rsidTr="0087417B">
        <w:trPr>
          <w:trHeight w:val="2485"/>
        </w:trPr>
        <w:tc>
          <w:tcPr>
            <w:tcW w:w="0" w:type="auto"/>
          </w:tcPr>
          <w:p w14:paraId="11734306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DDEE891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7" w:type="dxa"/>
          </w:tcPr>
          <w:p w14:paraId="3B8CBCAC" w14:textId="77777777" w:rsidR="00EE0C97" w:rsidRDefault="00EE0C97" w:rsidP="008741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4"/>
    </w:tbl>
    <w:p w14:paraId="3A01989A" w14:textId="41A00910" w:rsidR="00F70E44" w:rsidRPr="00EE0C97" w:rsidRDefault="00F70E44" w:rsidP="00EE0C97">
      <w:pPr>
        <w:jc w:val="both"/>
        <w:rPr>
          <w:rFonts w:ascii="Arial" w:hAnsi="Arial" w:cs="Arial"/>
          <w:sz w:val="28"/>
          <w:szCs w:val="28"/>
        </w:rPr>
      </w:pPr>
    </w:p>
    <w:sectPr w:rsidR="00F70E44" w:rsidRPr="00EE0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97"/>
    <w:rsid w:val="005A15A6"/>
    <w:rsid w:val="00611E09"/>
    <w:rsid w:val="007E689A"/>
    <w:rsid w:val="00EE0C97"/>
    <w:rsid w:val="00F70E44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ED8FD"/>
  <w15:chartTrackingRefBased/>
  <w15:docId w15:val="{4AA57D6B-6F73-4FC0-A03B-6824440C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0C9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0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0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0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0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0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0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0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0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0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0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0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0C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0C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0C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0C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0C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C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0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0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0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0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0C9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0C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0C97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0C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0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0C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0C9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E0C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591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Chmielewski</dc:creator>
  <cp:keywords/>
  <dc:description/>
  <cp:lastModifiedBy>Jacek Chmielewski</cp:lastModifiedBy>
  <cp:revision>1</cp:revision>
  <dcterms:created xsi:type="dcterms:W3CDTF">2026-06-09T07:10:00Z</dcterms:created>
  <dcterms:modified xsi:type="dcterms:W3CDTF">2026-06-09T07:13:00Z</dcterms:modified>
</cp:coreProperties>
</file>