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26AB9" w14:textId="41DA8B7C" w:rsidR="00352496" w:rsidRPr="00710C82" w:rsidRDefault="00710C82" w:rsidP="00710C82">
      <w:pPr>
        <w:jc w:val="right"/>
        <w:rPr>
          <w:rFonts w:ascii="Arial" w:hAnsi="Arial" w:cs="Arial"/>
          <w:sz w:val="24"/>
          <w:szCs w:val="24"/>
        </w:rPr>
      </w:pPr>
      <w:bookmarkStart w:id="0" w:name="_Hlk149131345"/>
      <w:r>
        <w:rPr>
          <w:rFonts w:ascii="Arial" w:hAnsi="Arial" w:cs="Arial"/>
          <w:sz w:val="24"/>
          <w:szCs w:val="24"/>
        </w:rPr>
        <w:t>Białystok 202</w:t>
      </w:r>
      <w:r w:rsidR="00901FD4">
        <w:rPr>
          <w:rFonts w:ascii="Arial" w:hAnsi="Arial" w:cs="Arial"/>
          <w:sz w:val="24"/>
          <w:szCs w:val="24"/>
        </w:rPr>
        <w:t>6</w:t>
      </w:r>
    </w:p>
    <w:p w14:paraId="02A85B15" w14:textId="359A8008" w:rsidR="00AE6722" w:rsidRDefault="00AE6722" w:rsidP="00710C82">
      <w:pPr>
        <w:ind w:left="360"/>
        <w:rPr>
          <w:rFonts w:ascii="Arial" w:hAnsi="Arial" w:cs="Arial"/>
          <w:b/>
          <w:bCs/>
        </w:rPr>
      </w:pPr>
      <w:r w:rsidRPr="00AE6722">
        <w:rPr>
          <w:rFonts w:ascii="Arial" w:hAnsi="Arial" w:cs="Arial"/>
          <w:b/>
          <w:bCs/>
          <w:noProof/>
          <w:lang w:eastAsia="pl-PL"/>
        </w:rPr>
        <w:drawing>
          <wp:inline distT="0" distB="0" distL="0" distR="0" wp14:anchorId="5232D1D3" wp14:editId="787530B4">
            <wp:extent cx="1569720" cy="638639"/>
            <wp:effectExtent l="0" t="0" r="0" b="9525"/>
            <wp:docPr id="5503728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1647" cy="667902"/>
                    </a:xfrm>
                    <a:prstGeom prst="rect">
                      <a:avLst/>
                    </a:prstGeom>
                    <a:noFill/>
                    <a:ln>
                      <a:noFill/>
                    </a:ln>
                  </pic:spPr>
                </pic:pic>
              </a:graphicData>
            </a:graphic>
          </wp:inline>
        </w:drawing>
      </w:r>
    </w:p>
    <w:p w14:paraId="498796B7" w14:textId="77777777" w:rsidR="00BB641B" w:rsidRDefault="00BB641B" w:rsidP="00710C82">
      <w:pPr>
        <w:ind w:left="360"/>
        <w:rPr>
          <w:rFonts w:ascii="Arial" w:hAnsi="Arial" w:cs="Arial"/>
          <w:b/>
          <w:bCs/>
        </w:rPr>
      </w:pPr>
    </w:p>
    <w:p w14:paraId="34651789" w14:textId="77777777" w:rsidR="00BB641B" w:rsidRPr="00AE6722" w:rsidRDefault="00BB641B" w:rsidP="00710C82">
      <w:pPr>
        <w:ind w:left="360"/>
        <w:rPr>
          <w:rFonts w:ascii="Arial" w:hAnsi="Arial" w:cs="Arial"/>
          <w:b/>
          <w:bCs/>
        </w:rPr>
      </w:pPr>
    </w:p>
    <w:p w14:paraId="33C8C037" w14:textId="77777777" w:rsidR="004B4F12" w:rsidRDefault="004B4F12" w:rsidP="004B4F12">
      <w:pPr>
        <w:ind w:left="360"/>
        <w:rPr>
          <w:rFonts w:ascii="Arial" w:hAnsi="Arial" w:cs="Arial"/>
          <w:b/>
          <w:bCs/>
        </w:rPr>
      </w:pPr>
    </w:p>
    <w:p w14:paraId="13AD8862" w14:textId="1816E2DC" w:rsidR="00785AD5" w:rsidRPr="00785AD5" w:rsidRDefault="00785AD5" w:rsidP="00785AD5">
      <w:pPr>
        <w:pStyle w:val="NormalnyWeb"/>
        <w:jc w:val="center"/>
      </w:pPr>
      <w:r w:rsidRPr="00785AD5">
        <w:rPr>
          <w:noProof/>
        </w:rPr>
        <w:drawing>
          <wp:inline distT="0" distB="0" distL="0" distR="0" wp14:anchorId="05F7EF8C" wp14:editId="13C56DED">
            <wp:extent cx="5760720" cy="5760720"/>
            <wp:effectExtent l="0" t="0" r="0" b="0"/>
            <wp:docPr id="13747180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218AE37C" w14:textId="45114347" w:rsidR="00710C82" w:rsidRDefault="00710C82" w:rsidP="00710C82">
      <w:pPr>
        <w:pStyle w:val="NormalnyWeb"/>
        <w:jc w:val="center"/>
      </w:pPr>
    </w:p>
    <w:p w14:paraId="73B231B1" w14:textId="77777777" w:rsidR="003E510C" w:rsidRDefault="003E510C" w:rsidP="003E510C">
      <w:pPr>
        <w:rPr>
          <w:rFonts w:ascii="Arial" w:hAnsi="Arial" w:cs="Arial"/>
          <w:b/>
          <w:bCs/>
          <w:i/>
          <w:iCs/>
          <w:sz w:val="36"/>
          <w:szCs w:val="36"/>
        </w:rPr>
      </w:pPr>
      <w:bookmarkStart w:id="1" w:name="_Hlk212365372"/>
      <w:bookmarkEnd w:id="0"/>
    </w:p>
    <w:p w14:paraId="50CC3E14" w14:textId="03B28C04" w:rsidR="00470E43" w:rsidRDefault="00BE4385" w:rsidP="003E510C">
      <w:pPr>
        <w:jc w:val="center"/>
        <w:rPr>
          <w:rFonts w:ascii="Arial" w:hAnsi="Arial" w:cs="Arial"/>
          <w:sz w:val="36"/>
          <w:szCs w:val="36"/>
        </w:rPr>
      </w:pPr>
      <w:r>
        <w:rPr>
          <w:rFonts w:ascii="Arial" w:hAnsi="Arial" w:cs="Arial"/>
          <w:sz w:val="36"/>
          <w:szCs w:val="36"/>
        </w:rPr>
        <w:lastRenderedPageBreak/>
        <w:t xml:space="preserve">JAK </w:t>
      </w:r>
      <w:r w:rsidR="00E53CCF">
        <w:rPr>
          <w:rFonts w:ascii="Arial" w:hAnsi="Arial" w:cs="Arial"/>
          <w:sz w:val="36"/>
          <w:szCs w:val="36"/>
        </w:rPr>
        <w:t>DZIAŁA</w:t>
      </w:r>
      <w:r>
        <w:rPr>
          <w:rFonts w:ascii="Arial" w:hAnsi="Arial" w:cs="Arial"/>
          <w:sz w:val="36"/>
          <w:szCs w:val="36"/>
        </w:rPr>
        <w:t xml:space="preserve"> PROGRAM</w:t>
      </w:r>
    </w:p>
    <w:bookmarkEnd w:id="1"/>
    <w:p w14:paraId="2056F6CA" w14:textId="77777777" w:rsidR="00E53CCF" w:rsidRPr="00BE4385" w:rsidRDefault="00E53CCF" w:rsidP="00470E43">
      <w:pPr>
        <w:ind w:left="360"/>
        <w:jc w:val="center"/>
        <w:rPr>
          <w:rFonts w:ascii="Arial" w:hAnsi="Arial" w:cs="Arial"/>
          <w:sz w:val="36"/>
          <w:szCs w:val="36"/>
        </w:rPr>
      </w:pPr>
    </w:p>
    <w:p w14:paraId="46767775" w14:textId="17761662" w:rsidR="00470E43" w:rsidRDefault="007B1BF1" w:rsidP="00E53CCF">
      <w:pPr>
        <w:spacing w:line="360" w:lineRule="auto"/>
        <w:ind w:left="360"/>
        <w:jc w:val="both"/>
        <w:rPr>
          <w:rFonts w:ascii="Arial" w:hAnsi="Arial" w:cs="Arial"/>
          <w:sz w:val="28"/>
          <w:szCs w:val="28"/>
        </w:rPr>
      </w:pPr>
      <w:r>
        <w:rPr>
          <w:rFonts w:ascii="Arial" w:hAnsi="Arial" w:cs="Arial"/>
          <w:sz w:val="28"/>
          <w:szCs w:val="28"/>
        </w:rPr>
        <w:t xml:space="preserve">Efekty programu obejmują szerokie </w:t>
      </w:r>
      <w:r w:rsidR="00E53CCF" w:rsidRPr="00E53CCF">
        <w:rPr>
          <w:rFonts w:ascii="Arial" w:hAnsi="Arial" w:cs="Arial"/>
          <w:sz w:val="28"/>
          <w:szCs w:val="28"/>
        </w:rPr>
        <w:t>pozytywn</w:t>
      </w:r>
      <w:r>
        <w:rPr>
          <w:rFonts w:ascii="Arial" w:hAnsi="Arial" w:cs="Arial"/>
          <w:sz w:val="28"/>
          <w:szCs w:val="28"/>
        </w:rPr>
        <w:t>e</w:t>
      </w:r>
      <w:r w:rsidR="00E53CCF" w:rsidRPr="00E53CCF">
        <w:rPr>
          <w:rFonts w:ascii="Arial" w:hAnsi="Arial" w:cs="Arial"/>
          <w:sz w:val="28"/>
          <w:szCs w:val="28"/>
        </w:rPr>
        <w:t xml:space="preserve"> skut</w:t>
      </w:r>
      <w:r>
        <w:rPr>
          <w:rFonts w:ascii="Arial" w:hAnsi="Arial" w:cs="Arial"/>
          <w:sz w:val="28"/>
          <w:szCs w:val="28"/>
        </w:rPr>
        <w:t>ki</w:t>
      </w:r>
      <w:r w:rsidR="00E53CCF" w:rsidRPr="00E53CCF">
        <w:rPr>
          <w:rFonts w:ascii="Arial" w:hAnsi="Arial" w:cs="Arial"/>
          <w:sz w:val="28"/>
          <w:szCs w:val="28"/>
        </w:rPr>
        <w:t xml:space="preserve"> w zakresie efektywności poznawczej i behawioralne</w:t>
      </w:r>
      <w:r>
        <w:rPr>
          <w:rFonts w:ascii="Arial" w:hAnsi="Arial" w:cs="Arial"/>
          <w:sz w:val="28"/>
          <w:szCs w:val="28"/>
        </w:rPr>
        <w:t xml:space="preserve">j </w:t>
      </w:r>
      <w:r w:rsidR="00E53CCF" w:rsidRPr="00E53CCF">
        <w:rPr>
          <w:rFonts w:ascii="Arial" w:hAnsi="Arial" w:cs="Arial"/>
          <w:sz w:val="28"/>
          <w:szCs w:val="28"/>
        </w:rPr>
        <w:t>uważności - przytomności (</w:t>
      </w:r>
      <w:proofErr w:type="spellStart"/>
      <w:r w:rsidR="00E53CCF" w:rsidRPr="00E53CCF">
        <w:rPr>
          <w:rFonts w:ascii="Arial" w:hAnsi="Arial" w:cs="Arial"/>
          <w:sz w:val="28"/>
          <w:szCs w:val="28"/>
        </w:rPr>
        <w:t>mindfulness</w:t>
      </w:r>
      <w:proofErr w:type="spellEnd"/>
      <w:r w:rsidR="00E53CCF" w:rsidRPr="00E53CCF">
        <w:rPr>
          <w:rFonts w:ascii="Arial" w:hAnsi="Arial" w:cs="Arial"/>
          <w:sz w:val="28"/>
          <w:szCs w:val="28"/>
        </w:rPr>
        <w:t xml:space="preserve">) rozumianej jako zdolność do koncentracji na aktualnie pojawiających się bodźcach bez ich kognitywnej elaboracji oraz </w:t>
      </w:r>
      <w:r w:rsidR="00961D3B">
        <w:rPr>
          <w:rFonts w:ascii="Arial" w:hAnsi="Arial" w:cs="Arial"/>
          <w:sz w:val="28"/>
          <w:szCs w:val="28"/>
        </w:rPr>
        <w:t xml:space="preserve">dodawania </w:t>
      </w:r>
      <w:r w:rsidR="00E53CCF" w:rsidRPr="00E53CCF">
        <w:rPr>
          <w:rFonts w:ascii="Arial" w:hAnsi="Arial" w:cs="Arial"/>
          <w:sz w:val="28"/>
          <w:szCs w:val="28"/>
        </w:rPr>
        <w:t>emocjonalnej reaktywności, co prowadzi do optymalizacji systemu mózgowego w wielu kluczowych obszarach funkcjonowania dotyczących złożonych funkcji poznawczych, emocjonalnych i behawioralnych.</w:t>
      </w:r>
    </w:p>
    <w:p w14:paraId="1C440D7B" w14:textId="77777777" w:rsidR="00901FD4" w:rsidRDefault="007B1BF1" w:rsidP="00901FD4">
      <w:pPr>
        <w:spacing w:line="360" w:lineRule="auto"/>
        <w:ind w:left="360"/>
        <w:jc w:val="both"/>
        <w:rPr>
          <w:rFonts w:ascii="Arial" w:hAnsi="Arial" w:cs="Arial"/>
          <w:sz w:val="28"/>
          <w:szCs w:val="28"/>
        </w:rPr>
      </w:pPr>
      <w:proofErr w:type="spellStart"/>
      <w:r w:rsidRPr="007B1BF1">
        <w:rPr>
          <w:rFonts w:ascii="Arial" w:hAnsi="Arial" w:cs="Arial"/>
          <w:sz w:val="28"/>
          <w:szCs w:val="28"/>
        </w:rPr>
        <w:t>Mindfulness</w:t>
      </w:r>
      <w:proofErr w:type="spellEnd"/>
      <w:r w:rsidRPr="007B1BF1">
        <w:rPr>
          <w:rFonts w:ascii="Arial" w:hAnsi="Arial" w:cs="Arial"/>
          <w:sz w:val="28"/>
          <w:szCs w:val="28"/>
        </w:rPr>
        <w:t xml:space="preserve"> jako stan, to wracanie do intencjonalnego otwierania się na doświadczanie zmieniającej się rzeczywistości odbieranej zmysłami oraz obserwowanie przepływających myśli, emocji, wrażeń, a także stanów braku pełnej obecności wraz z odnawianiem deklaracji akceptacji tych naturalnych i przemijających zjawisk. Badania nad </w:t>
      </w:r>
      <w:proofErr w:type="spellStart"/>
      <w:r w:rsidRPr="007B1BF1">
        <w:rPr>
          <w:rFonts w:ascii="Arial" w:hAnsi="Arial" w:cs="Arial"/>
          <w:sz w:val="28"/>
          <w:szCs w:val="28"/>
        </w:rPr>
        <w:t>neuroplastycznością</w:t>
      </w:r>
      <w:proofErr w:type="spellEnd"/>
      <w:r w:rsidRPr="007B1BF1">
        <w:rPr>
          <w:rFonts w:ascii="Arial" w:hAnsi="Arial" w:cs="Arial"/>
          <w:sz w:val="28"/>
          <w:szCs w:val="28"/>
        </w:rPr>
        <w:t xml:space="preserve"> mózgu pokazują, że wzmożona aktywacja powtarzających się wzorców obwodów neuronalnych wzmacnia synaptyczne powiązania. W taki sposób uważność jako stan może przekształcać się w cechę. Ma to niebagatelne znaczenie dla tych, którzy stosują oraz są poddawani oddziaływaniom przytomności. Nauczyciele </w:t>
      </w:r>
      <w:proofErr w:type="spellStart"/>
      <w:r w:rsidRPr="007B1BF1">
        <w:rPr>
          <w:rFonts w:ascii="Arial" w:hAnsi="Arial" w:cs="Arial"/>
          <w:sz w:val="28"/>
          <w:szCs w:val="28"/>
        </w:rPr>
        <w:t>mindfulness</w:t>
      </w:r>
      <w:proofErr w:type="spellEnd"/>
      <w:r w:rsidRPr="007B1BF1">
        <w:rPr>
          <w:rFonts w:ascii="Arial" w:hAnsi="Arial" w:cs="Arial"/>
          <w:sz w:val="28"/>
          <w:szCs w:val="28"/>
        </w:rPr>
        <w:t xml:space="preserve">, przez lata, siłą rzeczy, sami medytują w taki sam sposób w jaki przekazują to swoim podopiecznym. Dzięki takiej pracy z innymi, można doświadczyć na sobie wielu pozytywnych efektów praktykowania pełnej obecności, na zasadzie sprzężenia zwrotnego w myśl zasady nr 1 obowiązującej nauczycieli tej metody – „medytuj, wtedy kiedy sam prowadzisz medytacje”. </w:t>
      </w:r>
    </w:p>
    <w:p w14:paraId="09A9B4AB" w14:textId="77777777" w:rsidR="00B432BF" w:rsidRPr="00B432BF" w:rsidRDefault="00B432BF" w:rsidP="00B432BF">
      <w:pPr>
        <w:spacing w:line="360" w:lineRule="auto"/>
        <w:ind w:left="360"/>
        <w:jc w:val="both"/>
        <w:rPr>
          <w:rFonts w:ascii="Arial" w:hAnsi="Arial" w:cs="Arial"/>
          <w:sz w:val="28"/>
          <w:szCs w:val="28"/>
        </w:rPr>
      </w:pPr>
      <w:r w:rsidRPr="00B432BF">
        <w:rPr>
          <w:rFonts w:ascii="Arial" w:hAnsi="Arial" w:cs="Arial"/>
          <w:sz w:val="28"/>
          <w:szCs w:val="28"/>
        </w:rPr>
        <w:t xml:space="preserve">Na początku Programu Czterech Wiatrów w celu zmniejszenia przeciwskazań, negatywnych skutków medytacji (Barbaro, </w:t>
      </w:r>
      <w:proofErr w:type="spellStart"/>
      <w:r w:rsidRPr="00B432BF">
        <w:rPr>
          <w:rFonts w:ascii="Arial" w:hAnsi="Arial" w:cs="Arial"/>
          <w:sz w:val="28"/>
          <w:szCs w:val="28"/>
        </w:rPr>
        <w:t>Pickett</w:t>
      </w:r>
      <w:proofErr w:type="spellEnd"/>
      <w:r w:rsidRPr="00B432BF">
        <w:rPr>
          <w:rFonts w:ascii="Arial" w:hAnsi="Arial" w:cs="Arial"/>
          <w:sz w:val="28"/>
          <w:szCs w:val="28"/>
        </w:rPr>
        <w:t xml:space="preserve">, </w:t>
      </w:r>
      <w:r w:rsidRPr="00B432BF">
        <w:rPr>
          <w:rFonts w:ascii="Arial" w:hAnsi="Arial" w:cs="Arial"/>
          <w:sz w:val="28"/>
          <w:szCs w:val="28"/>
        </w:rPr>
        <w:lastRenderedPageBreak/>
        <w:t>2016), napięcia oraz wzbudzenia pozytywnego afektu, co również ma efekt motywacyjny, zastosowano tzw. „miękkie strategie medytacyjne” – krótsze, prostsze, mniej wysiłkowe, w większości zgodne z klinicznym modelem uważności:</w:t>
      </w:r>
    </w:p>
    <w:p w14:paraId="4E84BA85" w14:textId="77777777" w:rsidR="00B432BF" w:rsidRPr="00B432BF" w:rsidRDefault="00B432BF" w:rsidP="00B432BF">
      <w:pPr>
        <w:spacing w:line="360" w:lineRule="auto"/>
        <w:ind w:left="360"/>
        <w:jc w:val="both"/>
        <w:rPr>
          <w:rFonts w:ascii="Arial" w:hAnsi="Arial" w:cs="Arial"/>
          <w:sz w:val="28"/>
          <w:szCs w:val="28"/>
        </w:rPr>
      </w:pPr>
      <w:r w:rsidRPr="00B432BF">
        <w:rPr>
          <w:rFonts w:ascii="Arial" w:hAnsi="Arial" w:cs="Arial"/>
          <w:sz w:val="28"/>
          <w:szCs w:val="28"/>
        </w:rPr>
        <w:t>•</w:t>
      </w:r>
      <w:r w:rsidRPr="00B432BF">
        <w:rPr>
          <w:rFonts w:ascii="Arial" w:hAnsi="Arial" w:cs="Arial"/>
          <w:sz w:val="28"/>
          <w:szCs w:val="28"/>
        </w:rPr>
        <w:tab/>
        <w:t>bycie tu i teraz podczas zwykłych codziennych czynności,</w:t>
      </w:r>
    </w:p>
    <w:p w14:paraId="54F45536" w14:textId="77777777" w:rsidR="00B432BF" w:rsidRPr="00B432BF" w:rsidRDefault="00B432BF" w:rsidP="00B432BF">
      <w:pPr>
        <w:spacing w:line="360" w:lineRule="auto"/>
        <w:ind w:left="360"/>
        <w:jc w:val="both"/>
        <w:rPr>
          <w:rFonts w:ascii="Arial" w:hAnsi="Arial" w:cs="Arial"/>
          <w:sz w:val="28"/>
          <w:szCs w:val="28"/>
        </w:rPr>
      </w:pPr>
      <w:r w:rsidRPr="00B432BF">
        <w:rPr>
          <w:rFonts w:ascii="Arial" w:hAnsi="Arial" w:cs="Arial"/>
          <w:sz w:val="28"/>
          <w:szCs w:val="28"/>
        </w:rPr>
        <w:t>•</w:t>
      </w:r>
      <w:r w:rsidRPr="00B432BF">
        <w:rPr>
          <w:rFonts w:ascii="Arial" w:hAnsi="Arial" w:cs="Arial"/>
          <w:sz w:val="28"/>
          <w:szCs w:val="28"/>
        </w:rPr>
        <w:tab/>
        <w:t xml:space="preserve">uważne stanie i chodzenie w pozycji wyrażającej godność, </w:t>
      </w:r>
    </w:p>
    <w:p w14:paraId="3C75CABD" w14:textId="77777777" w:rsidR="00B432BF" w:rsidRPr="00B432BF" w:rsidRDefault="00B432BF" w:rsidP="00B432BF">
      <w:pPr>
        <w:spacing w:line="360" w:lineRule="auto"/>
        <w:ind w:left="360"/>
        <w:jc w:val="both"/>
        <w:rPr>
          <w:rFonts w:ascii="Arial" w:hAnsi="Arial" w:cs="Arial"/>
          <w:sz w:val="28"/>
          <w:szCs w:val="28"/>
        </w:rPr>
      </w:pPr>
      <w:r w:rsidRPr="00B432BF">
        <w:rPr>
          <w:rFonts w:ascii="Arial" w:hAnsi="Arial" w:cs="Arial"/>
          <w:sz w:val="28"/>
          <w:szCs w:val="28"/>
        </w:rPr>
        <w:t>•</w:t>
      </w:r>
      <w:r w:rsidRPr="00B432BF">
        <w:rPr>
          <w:rFonts w:ascii="Arial" w:hAnsi="Arial" w:cs="Arial"/>
          <w:sz w:val="28"/>
          <w:szCs w:val="28"/>
        </w:rPr>
        <w:tab/>
        <w:t>czterominutowe skupianie uwagi na oddechu i ciele przechodzące w otwarte monitorowanie,</w:t>
      </w:r>
    </w:p>
    <w:p w14:paraId="0DEF9180" w14:textId="77777777" w:rsidR="00B432BF" w:rsidRPr="00B432BF" w:rsidRDefault="00B432BF" w:rsidP="00B432BF">
      <w:pPr>
        <w:spacing w:line="360" w:lineRule="auto"/>
        <w:ind w:left="360"/>
        <w:jc w:val="both"/>
        <w:rPr>
          <w:rFonts w:ascii="Arial" w:hAnsi="Arial" w:cs="Arial"/>
          <w:sz w:val="28"/>
          <w:szCs w:val="28"/>
        </w:rPr>
      </w:pPr>
      <w:r w:rsidRPr="00B432BF">
        <w:rPr>
          <w:rFonts w:ascii="Arial" w:hAnsi="Arial" w:cs="Arial"/>
          <w:sz w:val="28"/>
          <w:szCs w:val="28"/>
        </w:rPr>
        <w:t>•</w:t>
      </w:r>
      <w:r w:rsidRPr="00B432BF">
        <w:rPr>
          <w:rFonts w:ascii="Arial" w:hAnsi="Arial" w:cs="Arial"/>
          <w:sz w:val="28"/>
          <w:szCs w:val="28"/>
        </w:rPr>
        <w:tab/>
        <w:t xml:space="preserve">otwartą eksplorację zmysłową w środowisku bogatym w przyrodę. </w:t>
      </w:r>
    </w:p>
    <w:p w14:paraId="5342A65E" w14:textId="3AAD9100" w:rsidR="00B432BF" w:rsidRDefault="00B432BF" w:rsidP="00B432BF">
      <w:pPr>
        <w:spacing w:line="360" w:lineRule="auto"/>
        <w:ind w:left="360"/>
        <w:jc w:val="both"/>
        <w:rPr>
          <w:rFonts w:ascii="Arial" w:hAnsi="Arial" w:cs="Arial"/>
          <w:sz w:val="28"/>
          <w:szCs w:val="28"/>
        </w:rPr>
      </w:pPr>
      <w:r w:rsidRPr="00B432BF">
        <w:rPr>
          <w:rFonts w:ascii="Arial" w:hAnsi="Arial" w:cs="Arial"/>
          <w:sz w:val="28"/>
          <w:szCs w:val="28"/>
        </w:rPr>
        <w:t xml:space="preserve">Następnie wprowadzane są coraz dłuższe praktyki formalne oparte na skupianiu i otwieraniu uwagi i uważnym ruchu oraz obszerniejsze praktyki nieformalne.  </w:t>
      </w:r>
    </w:p>
    <w:p w14:paraId="3658C6DC" w14:textId="77777777" w:rsidR="00901FD4" w:rsidRDefault="00901FD4" w:rsidP="00901FD4">
      <w:pPr>
        <w:spacing w:line="360" w:lineRule="auto"/>
        <w:ind w:left="360"/>
        <w:jc w:val="both"/>
        <w:rPr>
          <w:rFonts w:ascii="Arial" w:hAnsi="Arial" w:cs="Arial"/>
          <w:sz w:val="28"/>
          <w:szCs w:val="28"/>
        </w:rPr>
      </w:pPr>
    </w:p>
    <w:p w14:paraId="6E198C51" w14:textId="17C4310E" w:rsidR="00901FD4" w:rsidRPr="00901FD4" w:rsidRDefault="00901FD4" w:rsidP="00901FD4">
      <w:pPr>
        <w:spacing w:line="360" w:lineRule="auto"/>
        <w:ind w:left="360"/>
        <w:jc w:val="center"/>
        <w:rPr>
          <w:rFonts w:ascii="Arial" w:hAnsi="Arial" w:cs="Arial"/>
          <w:sz w:val="36"/>
          <w:szCs w:val="36"/>
        </w:rPr>
      </w:pPr>
      <w:r>
        <w:rPr>
          <w:rFonts w:ascii="Arial" w:hAnsi="Arial" w:cs="Arial"/>
          <w:sz w:val="36"/>
          <w:szCs w:val="36"/>
        </w:rPr>
        <w:t>ZAPRASZAM CIĘ DO PROGRAMU</w:t>
      </w:r>
    </w:p>
    <w:p w14:paraId="4370C64B" w14:textId="77777777" w:rsidR="00901FD4" w:rsidRDefault="00901FD4" w:rsidP="007B1BF1">
      <w:pPr>
        <w:spacing w:line="360" w:lineRule="auto"/>
        <w:ind w:left="360"/>
        <w:jc w:val="both"/>
        <w:rPr>
          <w:rFonts w:ascii="Arial" w:hAnsi="Arial" w:cs="Arial"/>
          <w:sz w:val="28"/>
          <w:szCs w:val="28"/>
        </w:rPr>
      </w:pPr>
    </w:p>
    <w:p w14:paraId="1B3AA572" w14:textId="207C49E9" w:rsidR="007B1BF1" w:rsidRPr="007B1BF1" w:rsidRDefault="00901FD4" w:rsidP="007B1BF1">
      <w:pPr>
        <w:spacing w:line="360" w:lineRule="auto"/>
        <w:ind w:left="360"/>
        <w:jc w:val="both"/>
        <w:rPr>
          <w:rFonts w:ascii="Arial" w:hAnsi="Arial" w:cs="Arial"/>
          <w:sz w:val="28"/>
          <w:szCs w:val="28"/>
        </w:rPr>
      </w:pPr>
      <w:r>
        <w:rPr>
          <w:rFonts w:ascii="Arial" w:hAnsi="Arial" w:cs="Arial"/>
          <w:sz w:val="28"/>
          <w:szCs w:val="28"/>
        </w:rPr>
        <w:t>Program Czterech Wiatrów prowadzony jest przez przewodnik</w:t>
      </w:r>
      <w:r w:rsidR="006071D8">
        <w:rPr>
          <w:rFonts w:ascii="Arial" w:hAnsi="Arial" w:cs="Arial"/>
          <w:sz w:val="28"/>
          <w:szCs w:val="28"/>
        </w:rPr>
        <w:t>ów</w:t>
      </w:r>
      <w:r>
        <w:rPr>
          <w:rFonts w:ascii="Arial" w:hAnsi="Arial" w:cs="Arial"/>
          <w:sz w:val="28"/>
          <w:szCs w:val="28"/>
        </w:rPr>
        <w:t xml:space="preserve"> programu w grupie stacjonarnej</w:t>
      </w:r>
      <w:r w:rsidR="006071D8">
        <w:rPr>
          <w:rFonts w:ascii="Arial" w:hAnsi="Arial" w:cs="Arial"/>
          <w:sz w:val="28"/>
          <w:szCs w:val="28"/>
        </w:rPr>
        <w:t>,</w:t>
      </w:r>
      <w:r>
        <w:rPr>
          <w:rFonts w:ascii="Arial" w:hAnsi="Arial" w:cs="Arial"/>
          <w:sz w:val="28"/>
          <w:szCs w:val="28"/>
        </w:rPr>
        <w:t xml:space="preserve"> on-line</w:t>
      </w:r>
      <w:r w:rsidR="006071D8">
        <w:rPr>
          <w:rFonts w:ascii="Arial" w:hAnsi="Arial" w:cs="Arial"/>
          <w:sz w:val="28"/>
          <w:szCs w:val="28"/>
        </w:rPr>
        <w:t xml:space="preserve"> oraz </w:t>
      </w:r>
      <w:r w:rsidR="00B16654">
        <w:rPr>
          <w:rFonts w:ascii="Arial" w:hAnsi="Arial" w:cs="Arial"/>
          <w:sz w:val="28"/>
          <w:szCs w:val="28"/>
        </w:rPr>
        <w:t>w nagranej formie audio-wideo</w:t>
      </w:r>
      <w:r>
        <w:rPr>
          <w:rFonts w:ascii="Arial" w:hAnsi="Arial" w:cs="Arial"/>
          <w:sz w:val="28"/>
          <w:szCs w:val="28"/>
        </w:rPr>
        <w:t>. Trwa dwadzieścia dwa miesiące</w:t>
      </w:r>
      <w:r w:rsidR="006071D8">
        <w:rPr>
          <w:rFonts w:ascii="Arial" w:hAnsi="Arial" w:cs="Arial"/>
          <w:sz w:val="28"/>
          <w:szCs w:val="28"/>
        </w:rPr>
        <w:t xml:space="preserve"> z częstotliwością jednego spotkania w tygodniu. Sesja grupowa trwa od 50 do 90 minut w zależności od wielkości grupy. Po tym czasie </w:t>
      </w:r>
      <w:r w:rsidR="00271F65">
        <w:rPr>
          <w:rFonts w:ascii="Arial" w:hAnsi="Arial" w:cs="Arial"/>
          <w:sz w:val="28"/>
          <w:szCs w:val="28"/>
        </w:rPr>
        <w:t xml:space="preserve">i po przejściu weryfikacji praktycznej </w:t>
      </w:r>
      <w:r w:rsidR="006071D8">
        <w:rPr>
          <w:rFonts w:ascii="Arial" w:hAnsi="Arial" w:cs="Arial"/>
          <w:sz w:val="28"/>
          <w:szCs w:val="28"/>
        </w:rPr>
        <w:t>będzie</w:t>
      </w:r>
      <w:r w:rsidR="00271F65">
        <w:rPr>
          <w:rFonts w:ascii="Arial" w:hAnsi="Arial" w:cs="Arial"/>
          <w:sz w:val="28"/>
          <w:szCs w:val="28"/>
        </w:rPr>
        <w:t>sz</w:t>
      </w:r>
      <w:r w:rsidR="006071D8">
        <w:rPr>
          <w:rFonts w:ascii="Arial" w:hAnsi="Arial" w:cs="Arial"/>
          <w:sz w:val="28"/>
          <w:szCs w:val="28"/>
        </w:rPr>
        <w:t xml:space="preserve"> mógł </w:t>
      </w:r>
      <w:r w:rsidR="00DC0908">
        <w:rPr>
          <w:rFonts w:ascii="Arial" w:hAnsi="Arial" w:cs="Arial"/>
          <w:sz w:val="28"/>
          <w:szCs w:val="28"/>
        </w:rPr>
        <w:t xml:space="preserve">zdobyć certyfikat Przewodnika Programu Czterech Wiatrów, a następnie </w:t>
      </w:r>
      <w:r w:rsidR="006071D8">
        <w:rPr>
          <w:rFonts w:ascii="Arial" w:hAnsi="Arial" w:cs="Arial"/>
          <w:sz w:val="28"/>
          <w:szCs w:val="28"/>
        </w:rPr>
        <w:t xml:space="preserve">założyć i poprowadzić </w:t>
      </w:r>
      <w:r w:rsidR="00271F65">
        <w:rPr>
          <w:rFonts w:ascii="Arial" w:hAnsi="Arial" w:cs="Arial"/>
          <w:sz w:val="28"/>
          <w:szCs w:val="28"/>
        </w:rPr>
        <w:t>własną</w:t>
      </w:r>
      <w:r w:rsidR="006071D8">
        <w:rPr>
          <w:rFonts w:ascii="Arial" w:hAnsi="Arial" w:cs="Arial"/>
          <w:sz w:val="28"/>
          <w:szCs w:val="28"/>
        </w:rPr>
        <w:t xml:space="preserve"> grupę. P4w jest bezpłatny, aczkolwiek </w:t>
      </w:r>
      <w:r w:rsidR="00323D13">
        <w:rPr>
          <w:rFonts w:ascii="Arial" w:hAnsi="Arial" w:cs="Arial"/>
          <w:sz w:val="28"/>
          <w:szCs w:val="28"/>
        </w:rPr>
        <w:t>mile widziane</w:t>
      </w:r>
      <w:r w:rsidR="006071D8">
        <w:rPr>
          <w:rFonts w:ascii="Arial" w:hAnsi="Arial" w:cs="Arial"/>
          <w:sz w:val="28"/>
          <w:szCs w:val="28"/>
        </w:rPr>
        <w:t xml:space="preserve"> są dobrowolne datki</w:t>
      </w:r>
      <w:r w:rsidR="00323D13">
        <w:rPr>
          <w:rFonts w:ascii="Arial" w:hAnsi="Arial" w:cs="Arial"/>
          <w:sz w:val="28"/>
          <w:szCs w:val="28"/>
        </w:rPr>
        <w:t xml:space="preserve">, ponieważ utrzymujemy sią jako </w:t>
      </w:r>
      <w:r w:rsidR="00B16654">
        <w:rPr>
          <w:rFonts w:ascii="Arial" w:hAnsi="Arial" w:cs="Arial"/>
          <w:sz w:val="28"/>
          <w:szCs w:val="28"/>
        </w:rPr>
        <w:t>stowarzyszenie</w:t>
      </w:r>
      <w:r w:rsidR="00323D13">
        <w:rPr>
          <w:rFonts w:ascii="Arial" w:hAnsi="Arial" w:cs="Arial"/>
          <w:sz w:val="28"/>
          <w:szCs w:val="28"/>
        </w:rPr>
        <w:t xml:space="preserve"> sami</w:t>
      </w:r>
      <w:r w:rsidR="006071D8">
        <w:rPr>
          <w:rFonts w:ascii="Arial" w:hAnsi="Arial" w:cs="Arial"/>
          <w:sz w:val="28"/>
          <w:szCs w:val="28"/>
        </w:rPr>
        <w:t xml:space="preserve">. </w:t>
      </w:r>
      <w:r w:rsidR="00DC0908">
        <w:rPr>
          <w:rFonts w:ascii="Arial" w:hAnsi="Arial" w:cs="Arial"/>
          <w:sz w:val="28"/>
          <w:szCs w:val="28"/>
        </w:rPr>
        <w:t xml:space="preserve">Można stosować elementy programu i zdobyte umiejętności w swojej pracy zawodowej. </w:t>
      </w:r>
      <w:r w:rsidR="006071D8">
        <w:rPr>
          <w:rFonts w:ascii="Arial" w:hAnsi="Arial" w:cs="Arial"/>
          <w:sz w:val="28"/>
          <w:szCs w:val="28"/>
        </w:rPr>
        <w:t xml:space="preserve">Tak prowadzony program </w:t>
      </w:r>
      <w:r w:rsidR="007B1BF1">
        <w:rPr>
          <w:rFonts w:ascii="Arial" w:hAnsi="Arial" w:cs="Arial"/>
          <w:sz w:val="28"/>
          <w:szCs w:val="28"/>
        </w:rPr>
        <w:t xml:space="preserve"> obejmuje</w:t>
      </w:r>
      <w:r w:rsidR="007B1BF1" w:rsidRPr="007B1BF1">
        <w:rPr>
          <w:rFonts w:ascii="Arial" w:hAnsi="Arial" w:cs="Arial"/>
          <w:sz w:val="28"/>
          <w:szCs w:val="28"/>
        </w:rPr>
        <w:t xml:space="preserve"> </w:t>
      </w:r>
      <w:r w:rsidR="007843CF">
        <w:rPr>
          <w:rFonts w:ascii="Arial" w:hAnsi="Arial" w:cs="Arial"/>
          <w:sz w:val="28"/>
          <w:szCs w:val="28"/>
        </w:rPr>
        <w:t>trzy</w:t>
      </w:r>
      <w:r w:rsidR="007B1BF1" w:rsidRPr="007B1BF1">
        <w:rPr>
          <w:rFonts w:ascii="Arial" w:hAnsi="Arial" w:cs="Arial"/>
          <w:sz w:val="28"/>
          <w:szCs w:val="28"/>
        </w:rPr>
        <w:t xml:space="preserve"> etapy:</w:t>
      </w:r>
    </w:p>
    <w:p w14:paraId="33E9C774" w14:textId="772953C1" w:rsidR="007B1BF1" w:rsidRPr="007B1BF1" w:rsidRDefault="007B1BF1" w:rsidP="007B1BF1">
      <w:pPr>
        <w:spacing w:line="360" w:lineRule="auto"/>
        <w:ind w:left="360"/>
        <w:jc w:val="both"/>
        <w:rPr>
          <w:rFonts w:ascii="Arial" w:hAnsi="Arial" w:cs="Arial"/>
          <w:sz w:val="28"/>
          <w:szCs w:val="28"/>
        </w:rPr>
      </w:pPr>
      <w:r w:rsidRPr="007B1BF1">
        <w:rPr>
          <w:rFonts w:ascii="Arial" w:hAnsi="Arial" w:cs="Arial"/>
          <w:sz w:val="28"/>
          <w:szCs w:val="28"/>
        </w:rPr>
        <w:lastRenderedPageBreak/>
        <w:t>1. Dziewięciotygodniowy program grupowy prowadzony przez certyfikowanego przewodnika Programu Czterech Wiatrów obejmujący 9 ustrukturyzowanych cotygodniowych spotkań trwających od 50 do 90 minut. Każdy uczestnik dostaje skrypt programu dostarczający niezbędnej instrukcji i psychoedukacji w formie papierowej oraz adres aktualnej strony internetowej: (www.programczterechwiatrow.pl) gdzie znajdują się wszystkie informacje, dostęp do sesji prowadzonych on-line, bibliografia, baza nagrań audio oraz wideo do stosowania samodzielnych praktyk formalny</w:t>
      </w:r>
      <w:r w:rsidR="007843CF">
        <w:rPr>
          <w:rFonts w:ascii="Arial" w:hAnsi="Arial" w:cs="Arial"/>
          <w:sz w:val="28"/>
          <w:szCs w:val="28"/>
        </w:rPr>
        <w:t>ch</w:t>
      </w:r>
      <w:r w:rsidRPr="007B1BF1">
        <w:rPr>
          <w:rFonts w:ascii="Arial" w:hAnsi="Arial" w:cs="Arial"/>
          <w:sz w:val="28"/>
          <w:szCs w:val="28"/>
        </w:rPr>
        <w:t xml:space="preserve"> i nieformalnych oraz sesje on-line nagrane wcześniej czy przygotowany cały program w wersji audio i video.</w:t>
      </w:r>
    </w:p>
    <w:p w14:paraId="2A957A18" w14:textId="6636F691" w:rsidR="007B1BF1" w:rsidRPr="007B1BF1" w:rsidRDefault="007B1BF1" w:rsidP="007B1BF1">
      <w:pPr>
        <w:spacing w:line="360" w:lineRule="auto"/>
        <w:ind w:left="360"/>
        <w:jc w:val="both"/>
        <w:rPr>
          <w:rFonts w:ascii="Arial" w:hAnsi="Arial" w:cs="Arial"/>
          <w:sz w:val="28"/>
          <w:szCs w:val="28"/>
        </w:rPr>
      </w:pPr>
      <w:r w:rsidRPr="007B1BF1">
        <w:rPr>
          <w:rFonts w:ascii="Arial" w:hAnsi="Arial" w:cs="Arial"/>
          <w:sz w:val="28"/>
          <w:szCs w:val="28"/>
        </w:rPr>
        <w:t>2. Następnie przez okres 7 miesięcy kontynuowana jest regularna cotygodniowa praktyka grupowa i indywidualna uważności prowadzona przez przewodnika P4</w:t>
      </w:r>
      <w:r w:rsidR="006071D8">
        <w:rPr>
          <w:rFonts w:ascii="Arial" w:hAnsi="Arial" w:cs="Arial"/>
          <w:sz w:val="28"/>
          <w:szCs w:val="28"/>
        </w:rPr>
        <w:t>w</w:t>
      </w:r>
      <w:r w:rsidRPr="007B1BF1">
        <w:rPr>
          <w:rFonts w:ascii="Arial" w:hAnsi="Arial" w:cs="Arial"/>
          <w:sz w:val="28"/>
          <w:szCs w:val="28"/>
        </w:rPr>
        <w:t xml:space="preserve"> z możliwością odsłuchania sesji czy uczestniczenia on-line/hybrydowo.</w:t>
      </w:r>
    </w:p>
    <w:p w14:paraId="4A2813A0" w14:textId="08A302E7" w:rsidR="007B1BF1" w:rsidRPr="007B1BF1" w:rsidRDefault="007B1BF1" w:rsidP="007843CF">
      <w:pPr>
        <w:spacing w:line="360" w:lineRule="auto"/>
        <w:ind w:left="360"/>
        <w:jc w:val="both"/>
        <w:rPr>
          <w:rFonts w:ascii="Arial" w:hAnsi="Arial" w:cs="Arial"/>
          <w:sz w:val="28"/>
          <w:szCs w:val="28"/>
        </w:rPr>
      </w:pPr>
      <w:r w:rsidRPr="007B1BF1">
        <w:rPr>
          <w:rFonts w:ascii="Arial" w:hAnsi="Arial" w:cs="Arial"/>
          <w:sz w:val="28"/>
          <w:szCs w:val="28"/>
        </w:rPr>
        <w:t xml:space="preserve">3. Przez następnych 13 miesięcy cotygodniowych spotkań grupowych każdy z uczestników wprowadzając idee i praktyki przytomności w swoje codzienne życie, przygotowuje się do samodzielnego prowadzenia programu w formie grupowej i indywidualnej. W tym celu na podstawie już istniejących nagrań, spisuje teksty wszystkich praktyk formalnych zawartych w 4WP, wysyła je do jednego z superwizorów pochodzących z listy Kliniki Programu Czterech Wiatrów i po uzyskaniu jego aprobaty przystępuje do nagrywania i ponownej weryfikacji nagrań audio oraz wideo. Po ukończeniu całego 22 miesięcznego cyklu i przeprowadzeniu 2 spotkań grupowych pod okiem certyfikowanego przewodnika oraz 2 spotkań </w:t>
      </w:r>
      <w:proofErr w:type="spellStart"/>
      <w:r w:rsidRPr="007B1BF1">
        <w:rPr>
          <w:rFonts w:ascii="Arial" w:hAnsi="Arial" w:cs="Arial"/>
          <w:sz w:val="28"/>
          <w:szCs w:val="28"/>
        </w:rPr>
        <w:t>superwizyjnych</w:t>
      </w:r>
      <w:proofErr w:type="spellEnd"/>
      <w:r w:rsidRPr="007B1BF1">
        <w:rPr>
          <w:rFonts w:ascii="Arial" w:hAnsi="Arial" w:cs="Arial"/>
          <w:sz w:val="28"/>
          <w:szCs w:val="28"/>
        </w:rPr>
        <w:t>, możliwe będzie otrzymanie certyfikatu Przewodnika Programu Czterech Wiatrów.</w:t>
      </w:r>
    </w:p>
    <w:p w14:paraId="797E6BD3" w14:textId="54A15054" w:rsidR="006071D8" w:rsidRDefault="007B1BF1" w:rsidP="009E5860">
      <w:pPr>
        <w:spacing w:line="360" w:lineRule="auto"/>
        <w:ind w:left="360"/>
        <w:jc w:val="both"/>
        <w:rPr>
          <w:rFonts w:ascii="Arial" w:hAnsi="Arial" w:cs="Arial"/>
          <w:sz w:val="28"/>
          <w:szCs w:val="28"/>
        </w:rPr>
      </w:pPr>
      <w:r w:rsidRPr="007B1BF1">
        <w:rPr>
          <w:rFonts w:ascii="Arial" w:hAnsi="Arial" w:cs="Arial"/>
          <w:sz w:val="28"/>
          <w:szCs w:val="28"/>
        </w:rPr>
        <w:lastRenderedPageBreak/>
        <w:t xml:space="preserve">W tym czasie wskazane jest uczestniczenie, w co najmniej jednych trzy dniowych Dniach Uważności, prowadzonych przez nauczyciela </w:t>
      </w:r>
      <w:proofErr w:type="spellStart"/>
      <w:r w:rsidRPr="007B1BF1">
        <w:rPr>
          <w:rFonts w:ascii="Arial" w:hAnsi="Arial" w:cs="Arial"/>
          <w:sz w:val="28"/>
          <w:szCs w:val="28"/>
        </w:rPr>
        <w:t>mindfulness</w:t>
      </w:r>
      <w:proofErr w:type="spellEnd"/>
      <w:r w:rsidRPr="007B1BF1">
        <w:rPr>
          <w:rFonts w:ascii="Arial" w:hAnsi="Arial" w:cs="Arial"/>
          <w:sz w:val="28"/>
          <w:szCs w:val="28"/>
        </w:rPr>
        <w:t xml:space="preserve"> lub innej formy medytacji. Możliw</w:t>
      </w:r>
      <w:r w:rsidR="00323D13">
        <w:rPr>
          <w:rFonts w:ascii="Arial" w:hAnsi="Arial" w:cs="Arial"/>
          <w:sz w:val="28"/>
          <w:szCs w:val="28"/>
        </w:rPr>
        <w:t>e</w:t>
      </w:r>
      <w:r w:rsidRPr="007B1BF1">
        <w:rPr>
          <w:rFonts w:ascii="Arial" w:hAnsi="Arial" w:cs="Arial"/>
          <w:sz w:val="28"/>
          <w:szCs w:val="28"/>
        </w:rPr>
        <w:t xml:space="preserve"> </w:t>
      </w:r>
      <w:r w:rsidR="00323D13">
        <w:rPr>
          <w:rFonts w:ascii="Arial" w:hAnsi="Arial" w:cs="Arial"/>
          <w:sz w:val="28"/>
          <w:szCs w:val="28"/>
        </w:rPr>
        <w:t>są</w:t>
      </w:r>
      <w:r w:rsidRPr="007B1BF1">
        <w:rPr>
          <w:rFonts w:ascii="Arial" w:hAnsi="Arial" w:cs="Arial"/>
          <w:sz w:val="28"/>
          <w:szCs w:val="28"/>
        </w:rPr>
        <w:t xml:space="preserve"> </w:t>
      </w:r>
      <w:r w:rsidR="00323D13">
        <w:rPr>
          <w:rFonts w:ascii="Arial" w:hAnsi="Arial" w:cs="Arial"/>
          <w:sz w:val="28"/>
          <w:szCs w:val="28"/>
        </w:rPr>
        <w:t>dwie</w:t>
      </w:r>
      <w:r w:rsidRPr="007B1BF1">
        <w:rPr>
          <w:rFonts w:ascii="Arial" w:hAnsi="Arial" w:cs="Arial"/>
          <w:sz w:val="28"/>
          <w:szCs w:val="28"/>
        </w:rPr>
        <w:t xml:space="preserve"> </w:t>
      </w:r>
      <w:r w:rsidR="00323D13">
        <w:rPr>
          <w:rFonts w:ascii="Arial" w:hAnsi="Arial" w:cs="Arial"/>
          <w:sz w:val="28"/>
          <w:szCs w:val="28"/>
        </w:rPr>
        <w:t>nieobecności</w:t>
      </w:r>
      <w:r w:rsidRPr="007B1BF1">
        <w:rPr>
          <w:rFonts w:ascii="Arial" w:hAnsi="Arial" w:cs="Arial"/>
          <w:sz w:val="28"/>
          <w:szCs w:val="28"/>
        </w:rPr>
        <w:t xml:space="preserve"> w </w:t>
      </w:r>
      <w:r w:rsidR="00323D13">
        <w:rPr>
          <w:rFonts w:ascii="Arial" w:hAnsi="Arial" w:cs="Arial"/>
          <w:sz w:val="28"/>
          <w:szCs w:val="28"/>
        </w:rPr>
        <w:t>miesiącu</w:t>
      </w:r>
      <w:r w:rsidRPr="007B1BF1">
        <w:rPr>
          <w:rFonts w:ascii="Arial" w:hAnsi="Arial" w:cs="Arial"/>
          <w:sz w:val="28"/>
          <w:szCs w:val="28"/>
        </w:rPr>
        <w:t xml:space="preserve">.  </w:t>
      </w:r>
    </w:p>
    <w:p w14:paraId="7134DBA1" w14:textId="77777777" w:rsidR="009E5860" w:rsidRPr="009E5860" w:rsidRDefault="009E5860" w:rsidP="009E5860">
      <w:pPr>
        <w:spacing w:line="360" w:lineRule="auto"/>
        <w:ind w:left="360"/>
        <w:jc w:val="both"/>
        <w:rPr>
          <w:rFonts w:ascii="Arial" w:hAnsi="Arial" w:cs="Arial"/>
          <w:sz w:val="28"/>
          <w:szCs w:val="28"/>
        </w:rPr>
      </w:pPr>
    </w:p>
    <w:p w14:paraId="31FF9079" w14:textId="0873DDBE" w:rsidR="007B1BF1" w:rsidRPr="007B1BF1" w:rsidRDefault="007B1BF1" w:rsidP="007B1BF1">
      <w:pPr>
        <w:spacing w:line="360" w:lineRule="auto"/>
        <w:ind w:left="360"/>
        <w:jc w:val="center"/>
        <w:rPr>
          <w:rFonts w:ascii="Arial" w:hAnsi="Arial" w:cs="Arial"/>
          <w:sz w:val="36"/>
          <w:szCs w:val="36"/>
        </w:rPr>
      </w:pPr>
      <w:r w:rsidRPr="007B1BF1">
        <w:rPr>
          <w:rFonts w:ascii="Arial" w:hAnsi="Arial" w:cs="Arial"/>
          <w:sz w:val="36"/>
          <w:szCs w:val="36"/>
        </w:rPr>
        <w:t>JAK POWSTAŁ PROGRAM</w:t>
      </w:r>
    </w:p>
    <w:p w14:paraId="270B0DDB" w14:textId="77777777" w:rsidR="00271F65" w:rsidRDefault="00271F65" w:rsidP="00470E43">
      <w:pPr>
        <w:spacing w:line="360" w:lineRule="auto"/>
        <w:ind w:left="360"/>
        <w:jc w:val="both"/>
        <w:rPr>
          <w:rFonts w:ascii="Arial" w:hAnsi="Arial" w:cs="Arial"/>
          <w:sz w:val="28"/>
          <w:szCs w:val="28"/>
        </w:rPr>
      </w:pPr>
    </w:p>
    <w:p w14:paraId="49D19673" w14:textId="5E881E9B" w:rsidR="00470E43" w:rsidRDefault="007B1BF1" w:rsidP="00470E43">
      <w:pPr>
        <w:spacing w:line="360" w:lineRule="auto"/>
        <w:ind w:left="360"/>
        <w:jc w:val="both"/>
        <w:rPr>
          <w:rFonts w:ascii="Arial" w:hAnsi="Arial" w:cs="Arial"/>
          <w:sz w:val="28"/>
          <w:szCs w:val="28"/>
        </w:rPr>
      </w:pPr>
      <w:r>
        <w:rPr>
          <w:rFonts w:ascii="Arial" w:hAnsi="Arial" w:cs="Arial"/>
          <w:sz w:val="28"/>
          <w:szCs w:val="28"/>
        </w:rPr>
        <w:t>Program powstał z chęci podzielenia się d</w:t>
      </w:r>
      <w:r w:rsidR="00470E43">
        <w:rPr>
          <w:rFonts w:ascii="Arial" w:hAnsi="Arial" w:cs="Arial"/>
          <w:sz w:val="28"/>
          <w:szCs w:val="28"/>
        </w:rPr>
        <w:t xml:space="preserve">oświadczeniami w praktykowaniu i prowadzeniu Programu Redukcji Stresu w Oparciu o Uważność MBSR </w:t>
      </w:r>
      <w:r w:rsidR="005F24A3">
        <w:rPr>
          <w:rFonts w:ascii="Arial" w:hAnsi="Arial" w:cs="Arial"/>
          <w:i/>
          <w:iCs/>
          <w:sz w:val="28"/>
          <w:szCs w:val="28"/>
        </w:rPr>
        <w:t>(</w:t>
      </w:r>
      <w:proofErr w:type="spellStart"/>
      <w:r w:rsidR="005F24A3">
        <w:rPr>
          <w:rFonts w:ascii="Arial" w:hAnsi="Arial" w:cs="Arial"/>
          <w:i/>
          <w:iCs/>
          <w:sz w:val="28"/>
          <w:szCs w:val="28"/>
        </w:rPr>
        <w:t>Mindfulness-Bas</w:t>
      </w:r>
      <w:r w:rsidR="00470E43">
        <w:rPr>
          <w:rFonts w:ascii="Arial" w:hAnsi="Arial" w:cs="Arial"/>
          <w:i/>
          <w:iCs/>
          <w:sz w:val="28"/>
          <w:szCs w:val="28"/>
        </w:rPr>
        <w:t>ed</w:t>
      </w:r>
      <w:proofErr w:type="spellEnd"/>
      <w:r w:rsidR="00470E43">
        <w:rPr>
          <w:rFonts w:ascii="Arial" w:hAnsi="Arial" w:cs="Arial"/>
          <w:i/>
          <w:iCs/>
          <w:sz w:val="28"/>
          <w:szCs w:val="28"/>
        </w:rPr>
        <w:t xml:space="preserve"> </w:t>
      </w:r>
      <w:proofErr w:type="spellStart"/>
      <w:r w:rsidR="00470E43">
        <w:rPr>
          <w:rFonts w:ascii="Arial" w:hAnsi="Arial" w:cs="Arial"/>
          <w:i/>
          <w:iCs/>
          <w:sz w:val="28"/>
          <w:szCs w:val="28"/>
        </w:rPr>
        <w:t>Stress</w:t>
      </w:r>
      <w:proofErr w:type="spellEnd"/>
      <w:r w:rsidR="00470E43">
        <w:rPr>
          <w:rFonts w:ascii="Arial" w:hAnsi="Arial" w:cs="Arial"/>
          <w:i/>
          <w:iCs/>
          <w:sz w:val="28"/>
          <w:szCs w:val="28"/>
        </w:rPr>
        <w:t xml:space="preserve"> </w:t>
      </w:r>
      <w:proofErr w:type="spellStart"/>
      <w:r w:rsidR="00470E43">
        <w:rPr>
          <w:rFonts w:ascii="Arial" w:hAnsi="Arial" w:cs="Arial"/>
          <w:i/>
          <w:iCs/>
          <w:sz w:val="28"/>
          <w:szCs w:val="28"/>
        </w:rPr>
        <w:t>Reduction</w:t>
      </w:r>
      <w:proofErr w:type="spellEnd"/>
      <w:r w:rsidR="00470E43">
        <w:rPr>
          <w:rFonts w:ascii="Arial" w:hAnsi="Arial" w:cs="Arial"/>
          <w:i/>
          <w:iCs/>
          <w:sz w:val="28"/>
          <w:szCs w:val="28"/>
        </w:rPr>
        <w:t>).</w:t>
      </w:r>
      <w:r w:rsidR="00470E43">
        <w:rPr>
          <w:rFonts w:ascii="Arial" w:hAnsi="Arial" w:cs="Arial"/>
          <w:sz w:val="28"/>
          <w:szCs w:val="28"/>
        </w:rPr>
        <w:t xml:space="preserve"> To owoc współpracy z Polskim Instytutem </w:t>
      </w:r>
      <w:proofErr w:type="spellStart"/>
      <w:r w:rsidR="00470E43">
        <w:rPr>
          <w:rFonts w:ascii="Arial" w:hAnsi="Arial" w:cs="Arial"/>
          <w:sz w:val="28"/>
          <w:szCs w:val="28"/>
        </w:rPr>
        <w:t>Mindfulness</w:t>
      </w:r>
      <w:proofErr w:type="spellEnd"/>
      <w:r w:rsidR="006F2346">
        <w:rPr>
          <w:rFonts w:ascii="Arial" w:hAnsi="Arial" w:cs="Arial"/>
          <w:sz w:val="28"/>
          <w:szCs w:val="28"/>
        </w:rPr>
        <w:t xml:space="preserve"> - POLIM</w:t>
      </w:r>
      <w:r w:rsidR="00470E43">
        <w:rPr>
          <w:rFonts w:ascii="Arial" w:hAnsi="Arial" w:cs="Arial"/>
          <w:sz w:val="28"/>
          <w:szCs w:val="28"/>
        </w:rPr>
        <w:t xml:space="preserve">, </w:t>
      </w:r>
      <w:r w:rsidR="006F2346">
        <w:rPr>
          <w:rFonts w:ascii="Arial" w:hAnsi="Arial" w:cs="Arial"/>
          <w:sz w:val="28"/>
          <w:szCs w:val="28"/>
        </w:rPr>
        <w:t xml:space="preserve">International </w:t>
      </w:r>
      <w:proofErr w:type="spellStart"/>
      <w:r w:rsidR="006F2346">
        <w:rPr>
          <w:rFonts w:ascii="Arial" w:hAnsi="Arial" w:cs="Arial"/>
          <w:sz w:val="28"/>
          <w:szCs w:val="28"/>
        </w:rPr>
        <w:t>Mindfulness</w:t>
      </w:r>
      <w:proofErr w:type="spellEnd"/>
      <w:r w:rsidR="006F2346">
        <w:rPr>
          <w:rFonts w:ascii="Arial" w:hAnsi="Arial" w:cs="Arial"/>
          <w:sz w:val="28"/>
          <w:szCs w:val="28"/>
        </w:rPr>
        <w:t xml:space="preserve"> </w:t>
      </w:r>
      <w:proofErr w:type="spellStart"/>
      <w:r w:rsidR="006F2346">
        <w:rPr>
          <w:rFonts w:ascii="Arial" w:hAnsi="Arial" w:cs="Arial"/>
          <w:sz w:val="28"/>
          <w:szCs w:val="28"/>
        </w:rPr>
        <w:t>Asociacion</w:t>
      </w:r>
      <w:proofErr w:type="spellEnd"/>
      <w:r w:rsidR="006F2346">
        <w:rPr>
          <w:rFonts w:ascii="Arial" w:hAnsi="Arial" w:cs="Arial"/>
          <w:sz w:val="28"/>
          <w:szCs w:val="28"/>
        </w:rPr>
        <w:t xml:space="preserve"> IMA, </w:t>
      </w:r>
      <w:r w:rsidR="00470E43">
        <w:rPr>
          <w:rFonts w:ascii="Arial" w:hAnsi="Arial" w:cs="Arial"/>
          <w:sz w:val="28"/>
          <w:szCs w:val="28"/>
        </w:rPr>
        <w:t xml:space="preserve">pracy dydaktycznej i naukowej w Uniwersytecie Medycznym w Białymstoku oraz wieloletnich doświadczeń w pracy psychologa i psychoterapeuty. Ten program jest również efektem osobistego zdrowienia, a tym samym przekazywania innym sprawdzonych programów leczenia, terapii i rozwoju: </w:t>
      </w:r>
    </w:p>
    <w:p w14:paraId="0885968B" w14:textId="5BB05814" w:rsidR="00470E43" w:rsidRDefault="00470E43" w:rsidP="00470E43">
      <w:pPr>
        <w:pStyle w:val="Akapitzlist"/>
        <w:numPr>
          <w:ilvl w:val="0"/>
          <w:numId w:val="2"/>
        </w:numPr>
        <w:spacing w:line="360" w:lineRule="auto"/>
        <w:jc w:val="both"/>
        <w:rPr>
          <w:rFonts w:ascii="Arial" w:hAnsi="Arial" w:cs="Arial"/>
          <w:i/>
          <w:iCs/>
          <w:sz w:val="28"/>
          <w:szCs w:val="28"/>
        </w:rPr>
      </w:pPr>
      <w:r>
        <w:rPr>
          <w:rFonts w:ascii="Arial" w:hAnsi="Arial" w:cs="Arial"/>
          <w:sz w:val="28"/>
          <w:szCs w:val="28"/>
        </w:rPr>
        <w:t>Programu 12 Kroków</w:t>
      </w:r>
      <w:r w:rsidR="000D1B47">
        <w:rPr>
          <w:rFonts w:ascii="Arial" w:hAnsi="Arial" w:cs="Arial"/>
          <w:sz w:val="28"/>
          <w:szCs w:val="28"/>
        </w:rPr>
        <w:t xml:space="preserve"> i 12 Tradycji</w:t>
      </w:r>
    </w:p>
    <w:p w14:paraId="07ED0108" w14:textId="6220E95C" w:rsidR="00470E43" w:rsidRPr="00366D7D" w:rsidRDefault="00470E43" w:rsidP="00470E43">
      <w:pPr>
        <w:pStyle w:val="Akapitzlist"/>
        <w:numPr>
          <w:ilvl w:val="0"/>
          <w:numId w:val="2"/>
        </w:numPr>
        <w:spacing w:line="360" w:lineRule="auto"/>
        <w:jc w:val="both"/>
        <w:rPr>
          <w:rFonts w:ascii="Arial" w:hAnsi="Arial" w:cs="Arial"/>
          <w:i/>
          <w:iCs/>
          <w:sz w:val="28"/>
          <w:szCs w:val="28"/>
        </w:rPr>
      </w:pPr>
      <w:r>
        <w:rPr>
          <w:rFonts w:ascii="Arial" w:hAnsi="Arial" w:cs="Arial"/>
          <w:sz w:val="28"/>
          <w:szCs w:val="28"/>
        </w:rPr>
        <w:t>Program</w:t>
      </w:r>
      <w:r w:rsidR="000D1B47">
        <w:rPr>
          <w:rFonts w:ascii="Arial" w:hAnsi="Arial" w:cs="Arial"/>
          <w:sz w:val="28"/>
          <w:szCs w:val="28"/>
        </w:rPr>
        <w:t>u Redukcji Stresu</w:t>
      </w:r>
      <w:r>
        <w:rPr>
          <w:rFonts w:ascii="Arial" w:hAnsi="Arial" w:cs="Arial"/>
          <w:sz w:val="28"/>
          <w:szCs w:val="28"/>
        </w:rPr>
        <w:t xml:space="preserve"> </w:t>
      </w:r>
      <w:r w:rsidR="000D1B47">
        <w:rPr>
          <w:rFonts w:ascii="Arial" w:hAnsi="Arial" w:cs="Arial"/>
          <w:sz w:val="28"/>
          <w:szCs w:val="28"/>
        </w:rPr>
        <w:t>O</w:t>
      </w:r>
      <w:r>
        <w:rPr>
          <w:rFonts w:ascii="Arial" w:hAnsi="Arial" w:cs="Arial"/>
          <w:sz w:val="28"/>
          <w:szCs w:val="28"/>
        </w:rPr>
        <w:t>part</w:t>
      </w:r>
      <w:r w:rsidR="00DA2C8E">
        <w:rPr>
          <w:rFonts w:ascii="Arial" w:hAnsi="Arial" w:cs="Arial"/>
          <w:sz w:val="28"/>
          <w:szCs w:val="28"/>
        </w:rPr>
        <w:t>ego</w:t>
      </w:r>
      <w:r>
        <w:rPr>
          <w:rFonts w:ascii="Arial" w:hAnsi="Arial" w:cs="Arial"/>
          <w:sz w:val="28"/>
          <w:szCs w:val="28"/>
        </w:rPr>
        <w:t xml:space="preserve"> o</w:t>
      </w:r>
      <w:r w:rsidR="00DA2C8E">
        <w:rPr>
          <w:rFonts w:ascii="Arial" w:hAnsi="Arial" w:cs="Arial"/>
          <w:sz w:val="28"/>
          <w:szCs w:val="28"/>
        </w:rPr>
        <w:t xml:space="preserve"> Uważność - MBSR</w:t>
      </w:r>
    </w:p>
    <w:p w14:paraId="2A4D3BAB" w14:textId="1E818840" w:rsidR="00470E43" w:rsidRDefault="00470E43" w:rsidP="00470E43">
      <w:pPr>
        <w:spacing w:line="360" w:lineRule="auto"/>
        <w:ind w:left="360"/>
        <w:jc w:val="both"/>
        <w:rPr>
          <w:rFonts w:ascii="Arial" w:hAnsi="Arial" w:cs="Arial"/>
          <w:sz w:val="28"/>
          <w:szCs w:val="28"/>
        </w:rPr>
      </w:pPr>
      <w:proofErr w:type="spellStart"/>
      <w:r w:rsidRPr="006A2900">
        <w:rPr>
          <w:rFonts w:ascii="Arial" w:hAnsi="Arial" w:cs="Arial"/>
          <w:sz w:val="28"/>
          <w:szCs w:val="28"/>
        </w:rPr>
        <w:t>Mindfulness</w:t>
      </w:r>
      <w:proofErr w:type="spellEnd"/>
      <w:r w:rsidRPr="006A2900">
        <w:rPr>
          <w:rFonts w:ascii="Arial" w:hAnsi="Arial" w:cs="Arial"/>
          <w:sz w:val="28"/>
          <w:szCs w:val="28"/>
        </w:rPr>
        <w:t xml:space="preserve"> (uważność, przytomność, pełna obecność) jest </w:t>
      </w:r>
      <w:r w:rsidR="00DA2C8E">
        <w:rPr>
          <w:rFonts w:ascii="Arial" w:hAnsi="Arial" w:cs="Arial"/>
          <w:sz w:val="28"/>
          <w:szCs w:val="28"/>
        </w:rPr>
        <w:t xml:space="preserve">intencjonalnym </w:t>
      </w:r>
      <w:r w:rsidRPr="006A2900">
        <w:rPr>
          <w:rFonts w:ascii="Arial" w:hAnsi="Arial" w:cs="Arial"/>
          <w:sz w:val="28"/>
          <w:szCs w:val="28"/>
        </w:rPr>
        <w:t xml:space="preserve">powracaniem </w:t>
      </w:r>
      <w:r w:rsidR="00DA2C8E">
        <w:rPr>
          <w:rFonts w:ascii="Arial" w:hAnsi="Arial" w:cs="Arial"/>
          <w:sz w:val="28"/>
          <w:szCs w:val="28"/>
        </w:rPr>
        <w:t>do doświadczania</w:t>
      </w:r>
      <w:r w:rsidRPr="006A2900">
        <w:rPr>
          <w:rFonts w:ascii="Arial" w:hAnsi="Arial" w:cs="Arial"/>
          <w:sz w:val="28"/>
          <w:szCs w:val="28"/>
        </w:rPr>
        <w:t xml:space="preserve"> </w:t>
      </w:r>
      <w:r w:rsidR="00DA2C8E">
        <w:rPr>
          <w:rFonts w:ascii="Arial" w:hAnsi="Arial" w:cs="Arial"/>
          <w:sz w:val="28"/>
          <w:szCs w:val="28"/>
        </w:rPr>
        <w:t xml:space="preserve"> tu i teraz </w:t>
      </w:r>
      <w:r w:rsidRPr="006A2900">
        <w:rPr>
          <w:rFonts w:ascii="Arial" w:hAnsi="Arial" w:cs="Arial"/>
          <w:sz w:val="28"/>
          <w:szCs w:val="28"/>
        </w:rPr>
        <w:t>realnego świata</w:t>
      </w:r>
      <w:r w:rsidR="00DA2C8E">
        <w:rPr>
          <w:rFonts w:ascii="Arial" w:hAnsi="Arial" w:cs="Arial"/>
          <w:sz w:val="28"/>
          <w:szCs w:val="28"/>
        </w:rPr>
        <w:t xml:space="preserve"> zmysłami</w:t>
      </w:r>
      <w:r w:rsidRPr="006A2900">
        <w:rPr>
          <w:rFonts w:ascii="Arial" w:hAnsi="Arial" w:cs="Arial"/>
          <w:sz w:val="28"/>
          <w:szCs w:val="28"/>
        </w:rPr>
        <w:t xml:space="preserve">. </w:t>
      </w:r>
      <w:r w:rsidR="006F2346">
        <w:rPr>
          <w:rFonts w:ascii="Arial" w:hAnsi="Arial" w:cs="Arial"/>
          <w:sz w:val="28"/>
          <w:szCs w:val="28"/>
        </w:rPr>
        <w:t>Ważnym dodatkiem jest</w:t>
      </w:r>
      <w:r w:rsidRPr="006A2900">
        <w:rPr>
          <w:rFonts w:ascii="Arial" w:hAnsi="Arial" w:cs="Arial"/>
          <w:sz w:val="28"/>
          <w:szCs w:val="28"/>
        </w:rPr>
        <w:t xml:space="preserve"> </w:t>
      </w:r>
      <w:r w:rsidR="00DA2C8E">
        <w:rPr>
          <w:rFonts w:ascii="Arial" w:hAnsi="Arial" w:cs="Arial"/>
          <w:sz w:val="28"/>
          <w:szCs w:val="28"/>
        </w:rPr>
        <w:t>odpuszczani</w:t>
      </w:r>
      <w:r w:rsidR="006F2346">
        <w:rPr>
          <w:rFonts w:ascii="Arial" w:hAnsi="Arial" w:cs="Arial"/>
          <w:sz w:val="28"/>
          <w:szCs w:val="28"/>
        </w:rPr>
        <w:t>e</w:t>
      </w:r>
      <w:r w:rsidR="00DA2C8E">
        <w:rPr>
          <w:rFonts w:ascii="Arial" w:hAnsi="Arial" w:cs="Arial"/>
          <w:sz w:val="28"/>
          <w:szCs w:val="28"/>
        </w:rPr>
        <w:t xml:space="preserve"> </w:t>
      </w:r>
      <w:r w:rsidR="006F2346">
        <w:rPr>
          <w:rFonts w:ascii="Arial" w:hAnsi="Arial" w:cs="Arial"/>
          <w:sz w:val="28"/>
          <w:szCs w:val="28"/>
        </w:rPr>
        <w:t xml:space="preserve">oceniania </w:t>
      </w:r>
      <w:r w:rsidR="00DA2C8E">
        <w:rPr>
          <w:rFonts w:ascii="Arial" w:hAnsi="Arial" w:cs="Arial"/>
          <w:sz w:val="28"/>
          <w:szCs w:val="28"/>
        </w:rPr>
        <w:t>i akceptacj</w:t>
      </w:r>
      <w:r w:rsidR="006F2346">
        <w:rPr>
          <w:rFonts w:ascii="Arial" w:hAnsi="Arial" w:cs="Arial"/>
          <w:sz w:val="28"/>
          <w:szCs w:val="28"/>
        </w:rPr>
        <w:t>a</w:t>
      </w:r>
      <w:r w:rsidR="00DA2C8E">
        <w:rPr>
          <w:rFonts w:ascii="Arial" w:hAnsi="Arial" w:cs="Arial"/>
          <w:sz w:val="28"/>
          <w:szCs w:val="28"/>
        </w:rPr>
        <w:t xml:space="preserve"> </w:t>
      </w:r>
      <w:r w:rsidR="006F2346">
        <w:rPr>
          <w:rFonts w:ascii="Arial" w:hAnsi="Arial" w:cs="Arial"/>
          <w:sz w:val="28"/>
          <w:szCs w:val="28"/>
        </w:rPr>
        <w:t>rzeczywistości</w:t>
      </w:r>
      <w:r w:rsidRPr="006A2900">
        <w:rPr>
          <w:rFonts w:ascii="Arial" w:hAnsi="Arial" w:cs="Arial"/>
          <w:sz w:val="28"/>
          <w:szCs w:val="28"/>
        </w:rPr>
        <w:t xml:space="preserve">. </w:t>
      </w:r>
      <w:r w:rsidR="00DA2C8E">
        <w:rPr>
          <w:rFonts w:ascii="Arial" w:hAnsi="Arial" w:cs="Arial"/>
          <w:sz w:val="28"/>
          <w:szCs w:val="28"/>
        </w:rPr>
        <w:t>Przytomność jest</w:t>
      </w:r>
      <w:r w:rsidRPr="006A2900">
        <w:rPr>
          <w:rFonts w:ascii="Arial" w:hAnsi="Arial" w:cs="Arial"/>
          <w:sz w:val="28"/>
          <w:szCs w:val="28"/>
        </w:rPr>
        <w:t xml:space="preserve"> stanem naturalnym, który zanika w wyniku zatracania się w rzeczywistości kreowanej przez myśli, plany, wyobrażenia</w:t>
      </w:r>
      <w:r w:rsidR="00DA2C8E">
        <w:rPr>
          <w:rFonts w:ascii="Arial" w:hAnsi="Arial" w:cs="Arial"/>
          <w:sz w:val="28"/>
          <w:szCs w:val="28"/>
        </w:rPr>
        <w:t xml:space="preserve"> oraz </w:t>
      </w:r>
      <w:r w:rsidRPr="006A2900">
        <w:rPr>
          <w:rFonts w:ascii="Arial" w:hAnsi="Arial" w:cs="Arial"/>
          <w:sz w:val="28"/>
          <w:szCs w:val="28"/>
        </w:rPr>
        <w:t xml:space="preserve">działanie. </w:t>
      </w:r>
      <w:r w:rsidR="006F2346">
        <w:rPr>
          <w:rFonts w:ascii="Arial" w:hAnsi="Arial" w:cs="Arial"/>
          <w:sz w:val="28"/>
          <w:szCs w:val="28"/>
        </w:rPr>
        <w:t>Ten naturalny tryb</w:t>
      </w:r>
      <w:r w:rsidRPr="006A2900">
        <w:rPr>
          <w:rFonts w:ascii="Arial" w:hAnsi="Arial" w:cs="Arial"/>
          <w:sz w:val="28"/>
          <w:szCs w:val="28"/>
        </w:rPr>
        <w:t xml:space="preserve"> męczy i wyczerpuje. </w:t>
      </w:r>
      <w:r w:rsidR="006F2346">
        <w:rPr>
          <w:rFonts w:ascii="Arial" w:hAnsi="Arial" w:cs="Arial"/>
          <w:sz w:val="28"/>
          <w:szCs w:val="28"/>
        </w:rPr>
        <w:t>Proste d</w:t>
      </w:r>
      <w:r w:rsidRPr="006A2900">
        <w:rPr>
          <w:rFonts w:ascii="Arial" w:hAnsi="Arial" w:cs="Arial"/>
          <w:sz w:val="28"/>
          <w:szCs w:val="28"/>
        </w:rPr>
        <w:t>oświadczanie świata zmysłami – regeneruje</w:t>
      </w:r>
      <w:r w:rsidR="006F2346">
        <w:rPr>
          <w:rFonts w:ascii="Arial" w:hAnsi="Arial" w:cs="Arial"/>
          <w:sz w:val="28"/>
          <w:szCs w:val="28"/>
        </w:rPr>
        <w:t xml:space="preserve"> a nawet czasem uzdrawia</w:t>
      </w:r>
      <w:r w:rsidRPr="006A2900">
        <w:rPr>
          <w:rFonts w:ascii="Arial" w:hAnsi="Arial" w:cs="Arial"/>
          <w:sz w:val="28"/>
          <w:szCs w:val="28"/>
        </w:rPr>
        <w:t>.</w:t>
      </w:r>
      <w:r w:rsidR="00DA2C8E">
        <w:rPr>
          <w:rFonts w:ascii="Arial" w:hAnsi="Arial" w:cs="Arial"/>
          <w:sz w:val="28"/>
          <w:szCs w:val="28"/>
        </w:rPr>
        <w:t xml:space="preserve"> </w:t>
      </w:r>
      <w:r w:rsidR="006F2346">
        <w:rPr>
          <w:rFonts w:ascii="Arial" w:hAnsi="Arial" w:cs="Arial"/>
          <w:sz w:val="28"/>
          <w:szCs w:val="28"/>
        </w:rPr>
        <w:t>Po 50 latach badań okazało się, że p</w:t>
      </w:r>
      <w:r w:rsidR="00DA2C8E">
        <w:rPr>
          <w:rFonts w:ascii="Arial" w:hAnsi="Arial" w:cs="Arial"/>
          <w:sz w:val="28"/>
          <w:szCs w:val="28"/>
        </w:rPr>
        <w:t xml:space="preserve">rogramy </w:t>
      </w:r>
      <w:proofErr w:type="spellStart"/>
      <w:r w:rsidR="00DA2C8E">
        <w:rPr>
          <w:rFonts w:ascii="Arial" w:hAnsi="Arial" w:cs="Arial"/>
          <w:sz w:val="28"/>
          <w:szCs w:val="28"/>
        </w:rPr>
        <w:lastRenderedPageBreak/>
        <w:t>mindfulness</w:t>
      </w:r>
      <w:proofErr w:type="spellEnd"/>
      <w:r w:rsidR="00DA2C8E">
        <w:rPr>
          <w:rFonts w:ascii="Arial" w:hAnsi="Arial" w:cs="Arial"/>
          <w:sz w:val="28"/>
          <w:szCs w:val="28"/>
        </w:rPr>
        <w:t xml:space="preserve"> </w:t>
      </w:r>
      <w:r w:rsidR="006F2346">
        <w:rPr>
          <w:rFonts w:ascii="Arial" w:hAnsi="Arial" w:cs="Arial"/>
          <w:sz w:val="28"/>
          <w:szCs w:val="28"/>
        </w:rPr>
        <w:t xml:space="preserve">powinny </w:t>
      </w:r>
      <w:r w:rsidR="00DA2C8E">
        <w:rPr>
          <w:rFonts w:ascii="Arial" w:hAnsi="Arial" w:cs="Arial"/>
          <w:sz w:val="28"/>
          <w:szCs w:val="28"/>
        </w:rPr>
        <w:t>ucz</w:t>
      </w:r>
      <w:r w:rsidR="006F2346">
        <w:rPr>
          <w:rFonts w:ascii="Arial" w:hAnsi="Arial" w:cs="Arial"/>
          <w:sz w:val="28"/>
          <w:szCs w:val="28"/>
        </w:rPr>
        <w:t>yć</w:t>
      </w:r>
      <w:r w:rsidR="00DA2C8E">
        <w:rPr>
          <w:rFonts w:ascii="Arial" w:hAnsi="Arial" w:cs="Arial"/>
          <w:sz w:val="28"/>
          <w:szCs w:val="28"/>
        </w:rPr>
        <w:t xml:space="preserve"> płynnego przechodzenia z trybu działania do trybu bycia</w:t>
      </w:r>
      <w:r w:rsidR="006F2346">
        <w:rPr>
          <w:rFonts w:ascii="Arial" w:hAnsi="Arial" w:cs="Arial"/>
          <w:sz w:val="28"/>
          <w:szCs w:val="28"/>
        </w:rPr>
        <w:t>, p</w:t>
      </w:r>
      <w:r w:rsidR="00DA2C8E">
        <w:rPr>
          <w:rFonts w:ascii="Arial" w:hAnsi="Arial" w:cs="Arial"/>
          <w:sz w:val="28"/>
          <w:szCs w:val="28"/>
        </w:rPr>
        <w:t>owodują</w:t>
      </w:r>
      <w:r w:rsidR="006F2346">
        <w:rPr>
          <w:rFonts w:ascii="Arial" w:hAnsi="Arial" w:cs="Arial"/>
          <w:sz w:val="28"/>
          <w:szCs w:val="28"/>
        </w:rPr>
        <w:t>c</w:t>
      </w:r>
      <w:r w:rsidR="00DA2C8E">
        <w:rPr>
          <w:rFonts w:ascii="Arial" w:hAnsi="Arial" w:cs="Arial"/>
          <w:sz w:val="28"/>
          <w:szCs w:val="28"/>
        </w:rPr>
        <w:t xml:space="preserve"> regenerację i działają</w:t>
      </w:r>
      <w:r w:rsidR="006F2346">
        <w:rPr>
          <w:rFonts w:ascii="Arial" w:hAnsi="Arial" w:cs="Arial"/>
          <w:sz w:val="28"/>
          <w:szCs w:val="28"/>
        </w:rPr>
        <w:t>c</w:t>
      </w:r>
      <w:r w:rsidR="00DA2C8E">
        <w:rPr>
          <w:rFonts w:ascii="Arial" w:hAnsi="Arial" w:cs="Arial"/>
          <w:sz w:val="28"/>
          <w:szCs w:val="28"/>
        </w:rPr>
        <w:t xml:space="preserve"> prozdrowotnie.</w:t>
      </w:r>
    </w:p>
    <w:p w14:paraId="6FF6C597" w14:textId="3C301D77" w:rsidR="00470E43" w:rsidRDefault="00470E43" w:rsidP="00470E43">
      <w:pPr>
        <w:spacing w:line="360" w:lineRule="auto"/>
        <w:ind w:left="360"/>
        <w:jc w:val="both"/>
        <w:rPr>
          <w:rFonts w:ascii="Arial" w:hAnsi="Arial" w:cs="Arial"/>
          <w:sz w:val="28"/>
          <w:szCs w:val="28"/>
        </w:rPr>
      </w:pPr>
      <w:r>
        <w:rPr>
          <w:rFonts w:ascii="Arial" w:hAnsi="Arial" w:cs="Arial"/>
          <w:sz w:val="28"/>
          <w:szCs w:val="28"/>
        </w:rPr>
        <w:t>Pragnąc</w:t>
      </w:r>
      <w:r w:rsidRPr="008B3A3E">
        <w:rPr>
          <w:rFonts w:ascii="Arial" w:hAnsi="Arial" w:cs="Arial"/>
          <w:sz w:val="28"/>
          <w:szCs w:val="28"/>
        </w:rPr>
        <w:t xml:space="preserve"> podzielić </w:t>
      </w:r>
      <w:r>
        <w:rPr>
          <w:rFonts w:ascii="Arial" w:hAnsi="Arial" w:cs="Arial"/>
          <w:sz w:val="28"/>
          <w:szCs w:val="28"/>
        </w:rPr>
        <w:t xml:space="preserve">się uzdrawiając mocą uważności </w:t>
      </w:r>
      <w:r w:rsidRPr="008B3A3E">
        <w:rPr>
          <w:rFonts w:ascii="Arial" w:hAnsi="Arial" w:cs="Arial"/>
          <w:sz w:val="28"/>
          <w:szCs w:val="28"/>
        </w:rPr>
        <w:t>zaprasz</w:t>
      </w:r>
      <w:r>
        <w:rPr>
          <w:rFonts w:ascii="Arial" w:hAnsi="Arial" w:cs="Arial"/>
          <w:sz w:val="28"/>
          <w:szCs w:val="28"/>
        </w:rPr>
        <w:t>am</w:t>
      </w:r>
      <w:r w:rsidRPr="008B3A3E">
        <w:rPr>
          <w:rFonts w:ascii="Arial" w:hAnsi="Arial" w:cs="Arial"/>
          <w:sz w:val="28"/>
          <w:szCs w:val="28"/>
        </w:rPr>
        <w:t xml:space="preserve"> w podróż po Programie Czterech Wiatrów. Powstał on w wyniku nowego postulatu badaczy i praktyków uważności</w:t>
      </w:r>
      <w:r>
        <w:rPr>
          <w:rFonts w:ascii="Arial" w:hAnsi="Arial" w:cs="Arial"/>
          <w:sz w:val="28"/>
          <w:szCs w:val="28"/>
        </w:rPr>
        <w:t>,</w:t>
      </w:r>
      <w:r w:rsidRPr="008B3A3E">
        <w:rPr>
          <w:rFonts w:ascii="Arial" w:hAnsi="Arial" w:cs="Arial"/>
          <w:sz w:val="28"/>
          <w:szCs w:val="28"/>
        </w:rPr>
        <w:t xml:space="preserve"> mówiącego o wartości wprowadzania</w:t>
      </w:r>
      <w:r>
        <w:rPr>
          <w:rFonts w:ascii="Arial" w:hAnsi="Arial" w:cs="Arial"/>
          <w:sz w:val="28"/>
          <w:szCs w:val="28"/>
        </w:rPr>
        <w:t xml:space="preserve"> krótkich,</w:t>
      </w:r>
      <w:r w:rsidRPr="008B3A3E">
        <w:rPr>
          <w:rFonts w:ascii="Arial" w:hAnsi="Arial" w:cs="Arial"/>
          <w:sz w:val="28"/>
          <w:szCs w:val="28"/>
        </w:rPr>
        <w:t xml:space="preserve"> prostych, </w:t>
      </w:r>
      <w:r>
        <w:rPr>
          <w:rFonts w:ascii="Arial" w:hAnsi="Arial" w:cs="Arial"/>
          <w:sz w:val="28"/>
          <w:szCs w:val="28"/>
        </w:rPr>
        <w:t xml:space="preserve">zgodnych z klinicznym modelem uważności, </w:t>
      </w:r>
      <w:r w:rsidRPr="008B3A3E">
        <w:rPr>
          <w:rFonts w:ascii="Arial" w:hAnsi="Arial" w:cs="Arial"/>
          <w:sz w:val="28"/>
          <w:szCs w:val="28"/>
        </w:rPr>
        <w:t xml:space="preserve">wzbogaconych aksjologicznie, początkowo mniej wysiłkowych form stosowanych regularnie przez dłuższy czas (Radoń, 2023). </w:t>
      </w:r>
      <w:r w:rsidR="008E6D32">
        <w:rPr>
          <w:rFonts w:ascii="Arial" w:hAnsi="Arial" w:cs="Arial"/>
          <w:sz w:val="28"/>
          <w:szCs w:val="28"/>
        </w:rPr>
        <w:t xml:space="preserve">Wartościowym wydaje się podążanie za nowym paradygmatem trenowania i rozwijania uważności, zaproponowanym przez wyżej wymienionego autora, który sugeruje naukę płynnego przechodzeniu z trybu działania w tryb bycia – z obecności przepełnionej myśleniem i działaniem do pełnej obecności. </w:t>
      </w:r>
      <w:r w:rsidRPr="008B3A3E">
        <w:rPr>
          <w:rFonts w:ascii="Arial" w:hAnsi="Arial" w:cs="Arial"/>
          <w:sz w:val="28"/>
          <w:szCs w:val="28"/>
        </w:rPr>
        <w:t xml:space="preserve">Sam doświadczałem i doświadczam </w:t>
      </w:r>
      <w:r>
        <w:rPr>
          <w:rFonts w:ascii="Arial" w:hAnsi="Arial" w:cs="Arial"/>
          <w:sz w:val="28"/>
          <w:szCs w:val="28"/>
        </w:rPr>
        <w:t>długoterminowych efektów</w:t>
      </w:r>
      <w:r w:rsidRPr="008B3A3E">
        <w:rPr>
          <w:rFonts w:ascii="Arial" w:hAnsi="Arial" w:cs="Arial"/>
          <w:sz w:val="28"/>
          <w:szCs w:val="28"/>
        </w:rPr>
        <w:t xml:space="preserve"> t</w:t>
      </w:r>
      <w:r>
        <w:rPr>
          <w:rFonts w:ascii="Arial" w:hAnsi="Arial" w:cs="Arial"/>
          <w:sz w:val="28"/>
          <w:szCs w:val="28"/>
        </w:rPr>
        <w:t>ego rodzaju</w:t>
      </w:r>
      <w:r w:rsidRPr="008B3A3E">
        <w:rPr>
          <w:rFonts w:ascii="Arial" w:hAnsi="Arial" w:cs="Arial"/>
          <w:sz w:val="28"/>
          <w:szCs w:val="28"/>
        </w:rPr>
        <w:t xml:space="preserve"> praktyk</w:t>
      </w:r>
      <w:r w:rsidR="00B95946">
        <w:rPr>
          <w:rFonts w:ascii="Arial" w:hAnsi="Arial" w:cs="Arial"/>
          <w:sz w:val="28"/>
          <w:szCs w:val="28"/>
        </w:rPr>
        <w:t>. Po</w:t>
      </w:r>
      <w:r w:rsidR="008E6D32">
        <w:rPr>
          <w:rFonts w:ascii="Arial" w:hAnsi="Arial" w:cs="Arial"/>
          <w:sz w:val="28"/>
          <w:szCs w:val="28"/>
        </w:rPr>
        <w:t>nadt</w:t>
      </w:r>
      <w:r w:rsidR="003E2D05">
        <w:rPr>
          <w:rFonts w:ascii="Arial" w:hAnsi="Arial" w:cs="Arial"/>
          <w:sz w:val="28"/>
          <w:szCs w:val="28"/>
        </w:rPr>
        <w:t xml:space="preserve">o na prozdrowotny i uwalniający efekt praktykowania </w:t>
      </w:r>
      <w:proofErr w:type="spellStart"/>
      <w:r w:rsidR="003E2D05">
        <w:rPr>
          <w:rFonts w:ascii="Arial" w:hAnsi="Arial" w:cs="Arial"/>
          <w:sz w:val="28"/>
          <w:szCs w:val="28"/>
        </w:rPr>
        <w:t>m</w:t>
      </w:r>
      <w:r w:rsidR="00742C09">
        <w:rPr>
          <w:rFonts w:ascii="Arial" w:hAnsi="Arial" w:cs="Arial"/>
          <w:sz w:val="28"/>
          <w:szCs w:val="28"/>
        </w:rPr>
        <w:t>indfulness</w:t>
      </w:r>
      <w:proofErr w:type="spellEnd"/>
      <w:r w:rsidR="00EF09AE">
        <w:rPr>
          <w:rFonts w:ascii="Arial" w:hAnsi="Arial" w:cs="Arial"/>
          <w:sz w:val="28"/>
          <w:szCs w:val="28"/>
        </w:rPr>
        <w:t xml:space="preserve">, </w:t>
      </w:r>
      <w:r w:rsidR="003E2D05">
        <w:rPr>
          <w:rFonts w:ascii="Arial" w:hAnsi="Arial" w:cs="Arial"/>
          <w:sz w:val="28"/>
          <w:szCs w:val="28"/>
        </w:rPr>
        <w:t>wskazuje ogrom badań naukowych z tej dziedziny</w:t>
      </w:r>
      <w:r w:rsidR="00EF09AE">
        <w:rPr>
          <w:rFonts w:ascii="Arial" w:hAnsi="Arial" w:cs="Arial"/>
          <w:sz w:val="28"/>
          <w:szCs w:val="28"/>
        </w:rPr>
        <w:t>.</w:t>
      </w:r>
      <w:r w:rsidR="00742C09">
        <w:rPr>
          <w:rFonts w:ascii="Arial" w:hAnsi="Arial" w:cs="Arial"/>
          <w:sz w:val="28"/>
          <w:szCs w:val="28"/>
        </w:rPr>
        <w:t xml:space="preserve"> </w:t>
      </w:r>
      <w:r w:rsidRPr="008B3A3E">
        <w:rPr>
          <w:rFonts w:ascii="Arial" w:hAnsi="Arial" w:cs="Arial"/>
          <w:sz w:val="28"/>
          <w:szCs w:val="28"/>
        </w:rPr>
        <w:t xml:space="preserve"> </w:t>
      </w:r>
    </w:p>
    <w:p w14:paraId="69073414" w14:textId="24CDEF2A" w:rsidR="00470E43" w:rsidRDefault="003E2D05" w:rsidP="00470E43">
      <w:pPr>
        <w:spacing w:line="360" w:lineRule="auto"/>
        <w:ind w:left="360"/>
        <w:jc w:val="both"/>
        <w:rPr>
          <w:rFonts w:ascii="Arial" w:hAnsi="Arial" w:cs="Arial"/>
          <w:sz w:val="28"/>
          <w:szCs w:val="28"/>
        </w:rPr>
      </w:pPr>
      <w:r>
        <w:rPr>
          <w:rFonts w:ascii="Arial" w:hAnsi="Arial" w:cs="Arial"/>
          <w:sz w:val="28"/>
          <w:szCs w:val="28"/>
        </w:rPr>
        <w:t xml:space="preserve">Można więc zakrzyknąć - </w:t>
      </w:r>
      <w:r w:rsidR="00470E43">
        <w:rPr>
          <w:rFonts w:ascii="Arial" w:hAnsi="Arial" w:cs="Arial"/>
          <w:sz w:val="28"/>
          <w:szCs w:val="28"/>
        </w:rPr>
        <w:t>Jest sposób! Uważność od lat uchodzi za najczęściej weryfikowaną naukowo dziedzinę zdrowia. Nowe badania oraz metaanalizy dotyczące skuteczności poszczególnych technik wskazują na to, że efektywność ich stosowania zależy od adekwatnej integracji praktyk nieformalnych i formalnych, a także od elastyczności stosowania technik otwartego monitorowania i skupiania uwagi (Radoń, 2023).</w:t>
      </w:r>
    </w:p>
    <w:p w14:paraId="5465D7C7" w14:textId="7590E056" w:rsidR="00470E43" w:rsidRDefault="00470E43" w:rsidP="00470E43">
      <w:pPr>
        <w:spacing w:line="360" w:lineRule="auto"/>
        <w:ind w:left="360"/>
        <w:jc w:val="both"/>
        <w:rPr>
          <w:rFonts w:ascii="Arial" w:hAnsi="Arial" w:cs="Arial"/>
          <w:sz w:val="28"/>
          <w:szCs w:val="28"/>
        </w:rPr>
      </w:pPr>
      <w:r>
        <w:rPr>
          <w:rFonts w:ascii="Arial" w:hAnsi="Arial" w:cs="Arial"/>
          <w:sz w:val="28"/>
          <w:szCs w:val="28"/>
        </w:rPr>
        <w:t xml:space="preserve">Na początku Programu Czterech Wiatrów w celu zmniejszenia napięcia oraz wzbudzenia pozytywnego afektu, co również ma efekt motywacyjny, zastosowano tzw. „miękkie strategie medytacyjne” – krótsze, prostsze, mniej wysiłkowe, w większości zgodne z klinicznym modelem uważności. Za najbardziej skuteczne uznano stosowanie </w:t>
      </w:r>
      <w:r>
        <w:rPr>
          <w:rFonts w:ascii="Arial" w:hAnsi="Arial" w:cs="Arial"/>
          <w:sz w:val="28"/>
          <w:szCs w:val="28"/>
        </w:rPr>
        <w:lastRenderedPageBreak/>
        <w:t xml:space="preserve">przytomności w każdym dowolnym momencie podczas zwykłych codziennych czynności (poranne chodzenie po domu w pozycji wyrażającej godność), </w:t>
      </w:r>
      <w:r w:rsidR="007263B5">
        <w:rPr>
          <w:rFonts w:ascii="Arial" w:hAnsi="Arial" w:cs="Arial"/>
          <w:sz w:val="28"/>
          <w:szCs w:val="28"/>
        </w:rPr>
        <w:t>czterominutowe</w:t>
      </w:r>
      <w:r>
        <w:rPr>
          <w:rFonts w:ascii="Arial" w:hAnsi="Arial" w:cs="Arial"/>
          <w:sz w:val="28"/>
          <w:szCs w:val="28"/>
        </w:rPr>
        <w:t xml:space="preserve"> skupiani</w:t>
      </w:r>
      <w:r w:rsidR="007263B5">
        <w:rPr>
          <w:rFonts w:ascii="Arial" w:hAnsi="Arial" w:cs="Arial"/>
          <w:sz w:val="28"/>
          <w:szCs w:val="28"/>
        </w:rPr>
        <w:t>e</w:t>
      </w:r>
      <w:r>
        <w:rPr>
          <w:rFonts w:ascii="Arial" w:hAnsi="Arial" w:cs="Arial"/>
          <w:sz w:val="28"/>
          <w:szCs w:val="28"/>
        </w:rPr>
        <w:t xml:space="preserve"> uwagi na oddechu i ciele przechodzące w otwarte monitorowanie oraz </w:t>
      </w:r>
      <w:bookmarkStart w:id="2" w:name="_Hlk145572836"/>
      <w:r>
        <w:rPr>
          <w:rFonts w:ascii="Arial" w:hAnsi="Arial" w:cs="Arial"/>
          <w:sz w:val="28"/>
          <w:szCs w:val="28"/>
        </w:rPr>
        <w:t xml:space="preserve">„otwartą eksplorację zmysłową w środowisku bogatym w przyrodę”. Ostatnia strategia jest podstawową techniką w Terapii Lasem </w:t>
      </w:r>
      <w:r>
        <w:rPr>
          <w:rFonts w:ascii="Arial" w:hAnsi="Arial" w:cs="Arial"/>
          <w:i/>
          <w:iCs/>
          <w:sz w:val="28"/>
          <w:szCs w:val="28"/>
        </w:rPr>
        <w:t xml:space="preserve">(jap. </w:t>
      </w:r>
      <w:proofErr w:type="spellStart"/>
      <w:r>
        <w:rPr>
          <w:rFonts w:ascii="Arial" w:hAnsi="Arial" w:cs="Arial"/>
          <w:i/>
          <w:iCs/>
          <w:sz w:val="28"/>
          <w:szCs w:val="28"/>
        </w:rPr>
        <w:t>Shinrin-ryoho</w:t>
      </w:r>
      <w:proofErr w:type="spellEnd"/>
      <w:r>
        <w:rPr>
          <w:rFonts w:ascii="Arial" w:hAnsi="Arial" w:cs="Arial"/>
          <w:i/>
          <w:iCs/>
          <w:sz w:val="28"/>
          <w:szCs w:val="28"/>
        </w:rPr>
        <w:t>)</w:t>
      </w:r>
      <w:r>
        <w:rPr>
          <w:rFonts w:ascii="Arial" w:hAnsi="Arial" w:cs="Arial"/>
          <w:sz w:val="28"/>
          <w:szCs w:val="28"/>
        </w:rPr>
        <w:t xml:space="preserve"> (</w:t>
      </w:r>
      <w:proofErr w:type="spellStart"/>
      <w:r>
        <w:rPr>
          <w:rFonts w:ascii="Arial" w:hAnsi="Arial" w:cs="Arial"/>
          <w:sz w:val="28"/>
          <w:szCs w:val="28"/>
        </w:rPr>
        <w:t>Simonienko</w:t>
      </w:r>
      <w:proofErr w:type="spellEnd"/>
      <w:r>
        <w:rPr>
          <w:rFonts w:ascii="Arial" w:hAnsi="Arial" w:cs="Arial"/>
          <w:sz w:val="28"/>
          <w:szCs w:val="28"/>
        </w:rPr>
        <w:t xml:space="preserve">, 2021). </w:t>
      </w:r>
      <w:bookmarkEnd w:id="2"/>
    </w:p>
    <w:p w14:paraId="6213D870" w14:textId="67557E49" w:rsidR="00470E43" w:rsidRDefault="00470E43" w:rsidP="00470E43">
      <w:pPr>
        <w:spacing w:line="360" w:lineRule="auto"/>
        <w:ind w:left="360"/>
        <w:jc w:val="both"/>
        <w:rPr>
          <w:rFonts w:ascii="Arial" w:hAnsi="Arial" w:cs="Arial"/>
          <w:sz w:val="28"/>
          <w:szCs w:val="28"/>
        </w:rPr>
      </w:pPr>
      <w:r>
        <w:rPr>
          <w:rFonts w:ascii="Arial" w:hAnsi="Arial" w:cs="Arial"/>
          <w:sz w:val="28"/>
          <w:szCs w:val="28"/>
        </w:rPr>
        <w:t>Ważne jest częste odnawianie decyzji (przywoływanie deklaracji uważności – twierdzeń typu</w:t>
      </w:r>
      <w:bookmarkStart w:id="3" w:name="_Hlk151958582"/>
      <w:r>
        <w:rPr>
          <w:rFonts w:ascii="Arial" w:hAnsi="Arial" w:cs="Arial"/>
          <w:sz w:val="28"/>
          <w:szCs w:val="28"/>
        </w:rPr>
        <w:t>: „jestem”, „teraz”, „uważny” i podobnych</w:t>
      </w:r>
      <w:bookmarkEnd w:id="3"/>
      <w:r>
        <w:rPr>
          <w:rFonts w:ascii="Arial" w:hAnsi="Arial" w:cs="Arial"/>
          <w:sz w:val="28"/>
          <w:szCs w:val="28"/>
        </w:rPr>
        <w:t xml:space="preserve">) przytomnego doświadczania podstawowych czynności takich jak: przebudzenie, przeciąganie się, mycie, picie, jedzenie, wychodzenie z domu, praca, odpoczynek, rekreacja itd. Okazuje się, że takie proste praktyki powodują poprawę nastroju i budują bazowe umiejętności i zdolności, na podstawie których można z większym powodzeniem stosować coraz bardziej zaawansowane czasowo i energetycznie praktyki formalne. Dobrze jest przypominać sobie, że </w:t>
      </w:r>
      <w:r w:rsidR="003E2D05">
        <w:rPr>
          <w:rFonts w:ascii="Arial" w:hAnsi="Arial" w:cs="Arial"/>
          <w:sz w:val="28"/>
          <w:szCs w:val="28"/>
        </w:rPr>
        <w:t xml:space="preserve">i tak </w:t>
      </w:r>
      <w:r>
        <w:rPr>
          <w:rFonts w:ascii="Arial" w:hAnsi="Arial" w:cs="Arial"/>
          <w:sz w:val="28"/>
          <w:szCs w:val="28"/>
        </w:rPr>
        <w:t xml:space="preserve">w sposób naturalny jesteśmy </w:t>
      </w:r>
      <w:r w:rsidR="003E2D05">
        <w:rPr>
          <w:rFonts w:ascii="Arial" w:hAnsi="Arial" w:cs="Arial"/>
          <w:sz w:val="28"/>
          <w:szCs w:val="28"/>
        </w:rPr>
        <w:t>często uważni nie zdając sobie z tego sprawy</w:t>
      </w:r>
      <w:r>
        <w:rPr>
          <w:rFonts w:ascii="Arial" w:hAnsi="Arial" w:cs="Arial"/>
          <w:sz w:val="28"/>
          <w:szCs w:val="28"/>
        </w:rPr>
        <w:t>.</w:t>
      </w:r>
    </w:p>
    <w:p w14:paraId="2F478D50" w14:textId="54B21006" w:rsidR="00470E43" w:rsidRDefault="00470E43" w:rsidP="003E2D05">
      <w:pPr>
        <w:spacing w:line="360" w:lineRule="auto"/>
        <w:ind w:left="360"/>
        <w:jc w:val="both"/>
        <w:rPr>
          <w:rFonts w:ascii="Arial" w:hAnsi="Arial" w:cs="Arial"/>
          <w:sz w:val="28"/>
          <w:szCs w:val="28"/>
        </w:rPr>
      </w:pPr>
      <w:r>
        <w:rPr>
          <w:rFonts w:ascii="Arial" w:hAnsi="Arial" w:cs="Arial"/>
          <w:sz w:val="28"/>
          <w:szCs w:val="28"/>
        </w:rPr>
        <w:t xml:space="preserve">Prowadzący program często podkreślają siłę oddziaływania samej intencji przytomności. Zadeklarowanie chęci bycia czyimś </w:t>
      </w:r>
      <w:r w:rsidR="003E2D05">
        <w:rPr>
          <w:rFonts w:ascii="Arial" w:hAnsi="Arial" w:cs="Arial"/>
          <w:sz w:val="28"/>
          <w:szCs w:val="28"/>
        </w:rPr>
        <w:t>przyjacielem</w:t>
      </w:r>
      <w:r>
        <w:rPr>
          <w:rFonts w:ascii="Arial" w:hAnsi="Arial" w:cs="Arial"/>
          <w:sz w:val="28"/>
          <w:szCs w:val="28"/>
        </w:rPr>
        <w:t xml:space="preserve"> zwiększa prawdopodobieństwo wywołania efektu bliskości i zaangażowania, w następstwie czego mogą inicjować się procesy relacji z ważnym obiektem. </w:t>
      </w:r>
      <w:r w:rsidR="003E2D05">
        <w:rPr>
          <w:rFonts w:ascii="Arial" w:hAnsi="Arial" w:cs="Arial"/>
          <w:sz w:val="28"/>
          <w:szCs w:val="28"/>
        </w:rPr>
        <w:t>Podobnie jest z uważnością. S</w:t>
      </w:r>
      <w:r w:rsidR="00767B59">
        <w:rPr>
          <w:rFonts w:ascii="Arial" w:hAnsi="Arial" w:cs="Arial"/>
          <w:sz w:val="28"/>
          <w:szCs w:val="28"/>
        </w:rPr>
        <w:t>ystemowe s</w:t>
      </w:r>
      <w:r w:rsidR="003E2D05">
        <w:rPr>
          <w:rFonts w:ascii="Arial" w:hAnsi="Arial" w:cs="Arial"/>
          <w:sz w:val="28"/>
          <w:szCs w:val="28"/>
        </w:rPr>
        <w:t xml:space="preserve">tosowanie </w:t>
      </w:r>
      <w:r w:rsidR="00767B59">
        <w:rPr>
          <w:rFonts w:ascii="Arial" w:hAnsi="Arial" w:cs="Arial"/>
          <w:sz w:val="28"/>
          <w:szCs w:val="28"/>
        </w:rPr>
        <w:t>jej</w:t>
      </w:r>
      <w:r>
        <w:rPr>
          <w:rFonts w:ascii="Arial" w:hAnsi="Arial" w:cs="Arial"/>
          <w:sz w:val="28"/>
          <w:szCs w:val="28"/>
        </w:rPr>
        <w:t xml:space="preserve"> w życiu codziennym </w:t>
      </w:r>
      <w:r w:rsidR="00767B59">
        <w:rPr>
          <w:rFonts w:ascii="Arial" w:hAnsi="Arial" w:cs="Arial"/>
          <w:sz w:val="28"/>
          <w:szCs w:val="28"/>
        </w:rPr>
        <w:t xml:space="preserve">nie bez kozery </w:t>
      </w:r>
      <w:r>
        <w:rPr>
          <w:rFonts w:ascii="Arial" w:hAnsi="Arial" w:cs="Arial"/>
          <w:sz w:val="28"/>
          <w:szCs w:val="28"/>
        </w:rPr>
        <w:t>uchodzi za istotną praktykę</w:t>
      </w:r>
      <w:r w:rsidR="00767B59">
        <w:rPr>
          <w:rFonts w:ascii="Arial" w:hAnsi="Arial" w:cs="Arial"/>
          <w:sz w:val="28"/>
          <w:szCs w:val="28"/>
        </w:rPr>
        <w:t xml:space="preserve"> prozdrowotną</w:t>
      </w:r>
      <w:r>
        <w:rPr>
          <w:rFonts w:ascii="Arial" w:hAnsi="Arial" w:cs="Arial"/>
          <w:sz w:val="28"/>
          <w:szCs w:val="28"/>
        </w:rPr>
        <w:t xml:space="preserve">. </w:t>
      </w:r>
      <w:r w:rsidR="00767B59">
        <w:rPr>
          <w:rFonts w:ascii="Arial" w:hAnsi="Arial" w:cs="Arial"/>
          <w:sz w:val="28"/>
          <w:szCs w:val="28"/>
        </w:rPr>
        <w:t>Z</w:t>
      </w:r>
      <w:r w:rsidRPr="00727914">
        <w:rPr>
          <w:rFonts w:ascii="Arial" w:hAnsi="Arial" w:cs="Arial"/>
          <w:sz w:val="28"/>
          <w:szCs w:val="28"/>
        </w:rPr>
        <w:t>aangażowa</w:t>
      </w:r>
      <w:r>
        <w:rPr>
          <w:rFonts w:ascii="Arial" w:hAnsi="Arial" w:cs="Arial"/>
          <w:sz w:val="28"/>
          <w:szCs w:val="28"/>
        </w:rPr>
        <w:t>nie</w:t>
      </w:r>
      <w:r w:rsidRPr="00727914">
        <w:rPr>
          <w:rFonts w:ascii="Arial" w:hAnsi="Arial" w:cs="Arial"/>
          <w:sz w:val="28"/>
          <w:szCs w:val="28"/>
        </w:rPr>
        <w:t xml:space="preserve"> </w:t>
      </w:r>
      <w:r w:rsidR="00767B59">
        <w:rPr>
          <w:rFonts w:ascii="Arial" w:hAnsi="Arial" w:cs="Arial"/>
          <w:sz w:val="28"/>
          <w:szCs w:val="28"/>
        </w:rPr>
        <w:t xml:space="preserve">w zmysłowe doświadczanie </w:t>
      </w:r>
      <w:r w:rsidRPr="00727914">
        <w:rPr>
          <w:rFonts w:ascii="Arial" w:hAnsi="Arial" w:cs="Arial"/>
          <w:sz w:val="28"/>
          <w:szCs w:val="28"/>
        </w:rPr>
        <w:t xml:space="preserve">pozwala </w:t>
      </w:r>
      <w:r>
        <w:rPr>
          <w:rFonts w:ascii="Arial" w:hAnsi="Arial" w:cs="Arial"/>
          <w:sz w:val="28"/>
          <w:szCs w:val="28"/>
        </w:rPr>
        <w:t>wracać</w:t>
      </w:r>
      <w:r w:rsidRPr="00727914">
        <w:rPr>
          <w:rFonts w:ascii="Arial" w:hAnsi="Arial" w:cs="Arial"/>
          <w:sz w:val="28"/>
          <w:szCs w:val="28"/>
        </w:rPr>
        <w:t xml:space="preserve"> do „tu i teraz”, zauważa</w:t>
      </w:r>
      <w:r>
        <w:rPr>
          <w:rFonts w:ascii="Arial" w:hAnsi="Arial" w:cs="Arial"/>
          <w:sz w:val="28"/>
          <w:szCs w:val="28"/>
        </w:rPr>
        <w:t>ć</w:t>
      </w:r>
      <w:r w:rsidRPr="00727914">
        <w:rPr>
          <w:rFonts w:ascii="Arial" w:hAnsi="Arial" w:cs="Arial"/>
          <w:sz w:val="28"/>
          <w:szCs w:val="28"/>
        </w:rPr>
        <w:t xml:space="preserve"> </w:t>
      </w:r>
      <w:r w:rsidR="00767B59">
        <w:rPr>
          <w:rFonts w:ascii="Arial" w:hAnsi="Arial" w:cs="Arial"/>
          <w:sz w:val="28"/>
          <w:szCs w:val="28"/>
        </w:rPr>
        <w:t>z zachwytem i akceptacją skarby „zwykłego życia”</w:t>
      </w:r>
      <w:r>
        <w:rPr>
          <w:rFonts w:ascii="Arial" w:hAnsi="Arial" w:cs="Arial"/>
          <w:sz w:val="28"/>
          <w:szCs w:val="28"/>
        </w:rPr>
        <w:t>: smak, zapach, radość, zawód, ból, piękno, uśmiech, samotność, wspólny posiłek, relaks</w:t>
      </w:r>
      <w:r w:rsidR="00767B59">
        <w:rPr>
          <w:rFonts w:ascii="Arial" w:hAnsi="Arial" w:cs="Arial"/>
          <w:sz w:val="28"/>
          <w:szCs w:val="28"/>
        </w:rPr>
        <w:t>, naturę, dźwięk, oddech</w:t>
      </w:r>
      <w:r>
        <w:rPr>
          <w:rFonts w:ascii="Arial" w:hAnsi="Arial" w:cs="Arial"/>
          <w:sz w:val="28"/>
          <w:szCs w:val="28"/>
        </w:rPr>
        <w:t xml:space="preserve">. </w:t>
      </w:r>
    </w:p>
    <w:p w14:paraId="67050E1A" w14:textId="45117557" w:rsidR="00470E43" w:rsidRDefault="00767B59" w:rsidP="00470E43">
      <w:pPr>
        <w:spacing w:line="360" w:lineRule="auto"/>
        <w:ind w:left="360"/>
        <w:jc w:val="both"/>
        <w:rPr>
          <w:rFonts w:ascii="Arial" w:hAnsi="Arial" w:cs="Arial"/>
          <w:sz w:val="28"/>
          <w:szCs w:val="28"/>
        </w:rPr>
      </w:pPr>
      <w:r>
        <w:rPr>
          <w:rFonts w:ascii="Arial" w:hAnsi="Arial" w:cs="Arial"/>
          <w:sz w:val="28"/>
          <w:szCs w:val="28"/>
        </w:rPr>
        <w:lastRenderedPageBreak/>
        <w:t>N</w:t>
      </w:r>
      <w:r w:rsidR="00D629DE">
        <w:rPr>
          <w:rFonts w:ascii="Arial" w:hAnsi="Arial" w:cs="Arial"/>
          <w:sz w:val="28"/>
          <w:szCs w:val="28"/>
        </w:rPr>
        <w:t xml:space="preserve">iniejszego programy </w:t>
      </w:r>
      <w:proofErr w:type="spellStart"/>
      <w:r w:rsidR="00470E43">
        <w:rPr>
          <w:rFonts w:ascii="Arial" w:hAnsi="Arial" w:cs="Arial"/>
          <w:sz w:val="28"/>
          <w:szCs w:val="28"/>
        </w:rPr>
        <w:t>mindfulness</w:t>
      </w:r>
      <w:proofErr w:type="spellEnd"/>
      <w:r w:rsidR="00470E43">
        <w:rPr>
          <w:rFonts w:ascii="Arial" w:hAnsi="Arial" w:cs="Arial"/>
          <w:sz w:val="28"/>
          <w:szCs w:val="28"/>
        </w:rPr>
        <w:t xml:space="preserve"> </w:t>
      </w:r>
      <w:r>
        <w:rPr>
          <w:rFonts w:ascii="Arial" w:hAnsi="Arial" w:cs="Arial"/>
          <w:sz w:val="28"/>
          <w:szCs w:val="28"/>
        </w:rPr>
        <w:t xml:space="preserve">w sposób optymalny </w:t>
      </w:r>
      <w:r w:rsidR="00470E43">
        <w:rPr>
          <w:rFonts w:ascii="Arial" w:hAnsi="Arial" w:cs="Arial"/>
          <w:sz w:val="28"/>
          <w:szCs w:val="28"/>
        </w:rPr>
        <w:t xml:space="preserve">dąży do tego, aby adepci mogli być </w:t>
      </w:r>
      <w:r w:rsidR="00D629DE">
        <w:rPr>
          <w:rFonts w:ascii="Arial" w:hAnsi="Arial" w:cs="Arial"/>
          <w:sz w:val="28"/>
          <w:szCs w:val="28"/>
        </w:rPr>
        <w:t xml:space="preserve">z czasem </w:t>
      </w:r>
      <w:r w:rsidR="00470E43">
        <w:rPr>
          <w:rFonts w:ascii="Arial" w:hAnsi="Arial" w:cs="Arial"/>
          <w:sz w:val="28"/>
          <w:szCs w:val="28"/>
        </w:rPr>
        <w:t xml:space="preserve">coraz bardziej uważni we wszystkich swoich poczynaniach. </w:t>
      </w:r>
      <w:r>
        <w:rPr>
          <w:rFonts w:ascii="Arial" w:hAnsi="Arial" w:cs="Arial"/>
          <w:sz w:val="28"/>
          <w:szCs w:val="28"/>
        </w:rPr>
        <w:t>W</w:t>
      </w:r>
      <w:r w:rsidR="00D629DE">
        <w:rPr>
          <w:rFonts w:ascii="Arial" w:hAnsi="Arial" w:cs="Arial"/>
          <w:sz w:val="28"/>
          <w:szCs w:val="28"/>
        </w:rPr>
        <w:t xml:space="preserve">iele badań </w:t>
      </w:r>
      <w:r>
        <w:rPr>
          <w:rFonts w:ascii="Arial" w:hAnsi="Arial" w:cs="Arial"/>
          <w:sz w:val="28"/>
          <w:szCs w:val="28"/>
        </w:rPr>
        <w:t xml:space="preserve">i metaanaliz </w:t>
      </w:r>
      <w:r w:rsidR="00D629DE">
        <w:rPr>
          <w:rFonts w:ascii="Arial" w:hAnsi="Arial" w:cs="Arial"/>
          <w:sz w:val="28"/>
          <w:szCs w:val="28"/>
        </w:rPr>
        <w:t xml:space="preserve">pokazało, że </w:t>
      </w:r>
      <w:r w:rsidR="00470E43">
        <w:rPr>
          <w:rFonts w:ascii="Arial" w:hAnsi="Arial" w:cs="Arial"/>
          <w:sz w:val="28"/>
          <w:szCs w:val="28"/>
        </w:rPr>
        <w:t>istotnym elementem prawidłowego i skutecznego praktykowania uważności jest łatwość, skromność, elastyczność, adekwatność i delikatność jej st</w:t>
      </w:r>
      <w:r w:rsidR="00675C7F">
        <w:rPr>
          <w:rFonts w:ascii="Arial" w:hAnsi="Arial" w:cs="Arial"/>
          <w:sz w:val="28"/>
          <w:szCs w:val="28"/>
        </w:rPr>
        <w:t>o</w:t>
      </w:r>
      <w:r w:rsidR="00470E43">
        <w:rPr>
          <w:rFonts w:ascii="Arial" w:hAnsi="Arial" w:cs="Arial"/>
          <w:sz w:val="28"/>
          <w:szCs w:val="28"/>
        </w:rPr>
        <w:t xml:space="preserve">sowania w dłuższej perspektywie. Mniejszy wysiłek wydatkowany w powracanie uwagą do „tu i teraz” okazuje się być </w:t>
      </w:r>
      <w:r w:rsidR="00675C7F">
        <w:rPr>
          <w:rFonts w:ascii="Arial" w:hAnsi="Arial" w:cs="Arial"/>
          <w:sz w:val="28"/>
          <w:szCs w:val="28"/>
        </w:rPr>
        <w:t>skuteczny</w:t>
      </w:r>
      <w:r w:rsidR="00470E43">
        <w:rPr>
          <w:rFonts w:ascii="Arial" w:hAnsi="Arial" w:cs="Arial"/>
          <w:sz w:val="28"/>
          <w:szCs w:val="28"/>
        </w:rPr>
        <w:t xml:space="preserve"> powodując wzrost pozytywnego afektu, ponieważ zamiast krytyki i karcenia siebie</w:t>
      </w:r>
      <w:r w:rsidR="00675C7F">
        <w:rPr>
          <w:rFonts w:ascii="Arial" w:hAnsi="Arial" w:cs="Arial"/>
          <w:sz w:val="28"/>
          <w:szCs w:val="28"/>
        </w:rPr>
        <w:t xml:space="preserve"> za brak solidności w stosowaniu ćwiczeń</w:t>
      </w:r>
      <w:r w:rsidR="00470E43">
        <w:rPr>
          <w:rFonts w:ascii="Arial" w:hAnsi="Arial" w:cs="Arial"/>
          <w:sz w:val="28"/>
          <w:szCs w:val="28"/>
        </w:rPr>
        <w:t xml:space="preserve"> </w:t>
      </w:r>
      <w:r w:rsidR="005649E0">
        <w:rPr>
          <w:rFonts w:ascii="Arial" w:hAnsi="Arial" w:cs="Arial"/>
          <w:sz w:val="28"/>
          <w:szCs w:val="28"/>
        </w:rPr>
        <w:t>afirmujemy odpuszczanie sobie i akceptację tego co i tak jest:</w:t>
      </w:r>
      <w:r w:rsidR="00470E43">
        <w:rPr>
          <w:rFonts w:ascii="Arial" w:hAnsi="Arial" w:cs="Arial"/>
          <w:sz w:val="28"/>
          <w:szCs w:val="28"/>
        </w:rPr>
        <w:t xml:space="preserve"> </w:t>
      </w:r>
      <w:r w:rsidR="00470E43" w:rsidRPr="008A0A88">
        <w:rPr>
          <w:rFonts w:ascii="Arial" w:hAnsi="Arial" w:cs="Arial"/>
          <w:i/>
          <w:iCs/>
          <w:sz w:val="28"/>
          <w:szCs w:val="28"/>
        </w:rPr>
        <w:t xml:space="preserve">– </w:t>
      </w:r>
      <w:r w:rsidR="005649E0">
        <w:rPr>
          <w:rFonts w:ascii="Arial" w:hAnsi="Arial" w:cs="Arial"/>
          <w:i/>
          <w:iCs/>
          <w:sz w:val="28"/>
          <w:szCs w:val="28"/>
        </w:rPr>
        <w:t xml:space="preserve">wdech jestem, wydech odpuszczam, - </w:t>
      </w:r>
      <w:r w:rsidR="00470E43" w:rsidRPr="008A0A88">
        <w:rPr>
          <w:rFonts w:ascii="Arial" w:hAnsi="Arial" w:cs="Arial"/>
          <w:i/>
          <w:iCs/>
          <w:sz w:val="28"/>
          <w:szCs w:val="28"/>
        </w:rPr>
        <w:t>skoro tak jest, niech tak będzie</w:t>
      </w:r>
      <w:r w:rsidR="00470E43">
        <w:rPr>
          <w:rFonts w:ascii="Arial" w:hAnsi="Arial" w:cs="Arial"/>
          <w:sz w:val="28"/>
          <w:szCs w:val="28"/>
        </w:rPr>
        <w:t xml:space="preserve"> </w:t>
      </w:r>
      <w:r w:rsidR="005649E0">
        <w:rPr>
          <w:rFonts w:ascii="Arial" w:hAnsi="Arial" w:cs="Arial"/>
          <w:sz w:val="28"/>
          <w:szCs w:val="28"/>
        </w:rPr>
        <w:t>oraz</w:t>
      </w:r>
      <w:r w:rsidR="00470E43">
        <w:rPr>
          <w:rFonts w:ascii="Arial" w:hAnsi="Arial" w:cs="Arial"/>
          <w:sz w:val="28"/>
          <w:szCs w:val="28"/>
        </w:rPr>
        <w:t xml:space="preserve"> </w:t>
      </w:r>
      <w:r w:rsidR="00470E43">
        <w:rPr>
          <w:rFonts w:ascii="Arial" w:hAnsi="Arial" w:cs="Arial"/>
          <w:i/>
          <w:iCs/>
          <w:sz w:val="28"/>
          <w:szCs w:val="28"/>
        </w:rPr>
        <w:t>–</w:t>
      </w:r>
      <w:r w:rsidR="00470E43" w:rsidRPr="00A83F7A">
        <w:rPr>
          <w:rFonts w:ascii="Arial" w:hAnsi="Arial" w:cs="Arial"/>
          <w:i/>
          <w:iCs/>
          <w:sz w:val="28"/>
          <w:szCs w:val="28"/>
        </w:rPr>
        <w:t xml:space="preserve"> </w:t>
      </w:r>
      <w:r w:rsidR="00470E43" w:rsidRPr="00DE1C24">
        <w:rPr>
          <w:rFonts w:ascii="Arial" w:hAnsi="Arial" w:cs="Arial"/>
          <w:i/>
          <w:iCs/>
          <w:sz w:val="28"/>
          <w:szCs w:val="28"/>
        </w:rPr>
        <w:t>wszystko jest – takie, jakie jest</w:t>
      </w:r>
      <w:r w:rsidR="00D629DE">
        <w:rPr>
          <w:rFonts w:ascii="Arial" w:hAnsi="Arial" w:cs="Arial"/>
          <w:i/>
          <w:iCs/>
          <w:sz w:val="28"/>
          <w:szCs w:val="28"/>
        </w:rPr>
        <w:t xml:space="preserve"> i niech takie będzie</w:t>
      </w:r>
      <w:r w:rsidR="00470E43" w:rsidRPr="00DE1C24">
        <w:rPr>
          <w:rFonts w:ascii="Arial" w:hAnsi="Arial" w:cs="Arial"/>
          <w:sz w:val="28"/>
          <w:szCs w:val="28"/>
        </w:rPr>
        <w:t>.</w:t>
      </w:r>
      <w:r w:rsidR="00470E43">
        <w:rPr>
          <w:rFonts w:ascii="Arial" w:hAnsi="Arial" w:cs="Arial"/>
          <w:sz w:val="28"/>
          <w:szCs w:val="28"/>
        </w:rPr>
        <w:t xml:space="preserve"> Dzięki takiemu </w:t>
      </w:r>
      <w:r w:rsidR="005649E0">
        <w:rPr>
          <w:rFonts w:ascii="Arial" w:hAnsi="Arial" w:cs="Arial"/>
          <w:sz w:val="28"/>
          <w:szCs w:val="28"/>
        </w:rPr>
        <w:t>przekazowi</w:t>
      </w:r>
      <w:r w:rsidR="00470E43">
        <w:rPr>
          <w:rFonts w:ascii="Arial" w:hAnsi="Arial" w:cs="Arial"/>
          <w:sz w:val="28"/>
          <w:szCs w:val="28"/>
        </w:rPr>
        <w:t xml:space="preserve"> w miejsce napięcia i poczucia winy poczujemy ulgę </w:t>
      </w:r>
      <w:r w:rsidR="005649E0">
        <w:rPr>
          <w:rFonts w:ascii="Arial" w:hAnsi="Arial" w:cs="Arial"/>
          <w:sz w:val="28"/>
          <w:szCs w:val="28"/>
        </w:rPr>
        <w:t>a nawet satysfakcję</w:t>
      </w:r>
      <w:r w:rsidR="00470E43">
        <w:rPr>
          <w:rFonts w:ascii="Arial" w:hAnsi="Arial" w:cs="Arial"/>
          <w:sz w:val="28"/>
          <w:szCs w:val="28"/>
        </w:rPr>
        <w:t>.</w:t>
      </w:r>
    </w:p>
    <w:p w14:paraId="47FAE5B2" w14:textId="44F8EC99" w:rsidR="00470E43" w:rsidRPr="00D4590F" w:rsidRDefault="00470E43" w:rsidP="00470E43">
      <w:pPr>
        <w:spacing w:line="360" w:lineRule="auto"/>
        <w:ind w:left="360"/>
        <w:jc w:val="both"/>
        <w:rPr>
          <w:rFonts w:ascii="Arial" w:hAnsi="Arial" w:cs="Arial"/>
          <w:sz w:val="28"/>
          <w:szCs w:val="28"/>
        </w:rPr>
      </w:pPr>
      <w:r>
        <w:rPr>
          <w:rFonts w:ascii="Arial" w:hAnsi="Arial" w:cs="Arial"/>
          <w:sz w:val="28"/>
          <w:szCs w:val="28"/>
        </w:rPr>
        <w:t>W celu uzyskania pozytywnych efektów ważna jest systematyczność, ponieważ to od niej uzależniona jest efektywność. Najczęściej wystarczają krótkie ćwiczenia, czasem trwające tylko trzy minuty (</w:t>
      </w:r>
      <w:proofErr w:type="spellStart"/>
      <w:r>
        <w:rPr>
          <w:rFonts w:ascii="Arial" w:hAnsi="Arial" w:cs="Arial"/>
          <w:sz w:val="28"/>
          <w:szCs w:val="28"/>
        </w:rPr>
        <w:t>Teasdale</w:t>
      </w:r>
      <w:proofErr w:type="spellEnd"/>
      <w:r>
        <w:rPr>
          <w:rFonts w:ascii="Arial" w:hAnsi="Arial" w:cs="Arial"/>
          <w:sz w:val="28"/>
          <w:szCs w:val="28"/>
        </w:rPr>
        <w:t xml:space="preserve"> i in., 2016, </w:t>
      </w:r>
      <w:proofErr w:type="spellStart"/>
      <w:r>
        <w:rPr>
          <w:rFonts w:ascii="Arial" w:hAnsi="Arial" w:cs="Arial"/>
          <w:sz w:val="28"/>
          <w:szCs w:val="28"/>
        </w:rPr>
        <w:t>Bowen</w:t>
      </w:r>
      <w:proofErr w:type="spellEnd"/>
      <w:r>
        <w:rPr>
          <w:rFonts w:ascii="Arial" w:hAnsi="Arial" w:cs="Arial"/>
          <w:sz w:val="28"/>
          <w:szCs w:val="28"/>
        </w:rPr>
        <w:t xml:space="preserve"> i in., 2011). </w:t>
      </w:r>
      <w:r w:rsidR="00D629DE">
        <w:rPr>
          <w:rFonts w:ascii="Arial" w:hAnsi="Arial" w:cs="Arial"/>
          <w:sz w:val="28"/>
          <w:szCs w:val="28"/>
        </w:rPr>
        <w:t>Same p</w:t>
      </w:r>
      <w:r w:rsidRPr="003D6976">
        <w:rPr>
          <w:rFonts w:ascii="Arial" w:hAnsi="Arial" w:cs="Arial"/>
          <w:sz w:val="28"/>
          <w:szCs w:val="28"/>
        </w:rPr>
        <w:t xml:space="preserve">ięciominutowe głośne wydychania lub </w:t>
      </w:r>
      <w:r>
        <w:rPr>
          <w:rFonts w:ascii="Arial" w:hAnsi="Arial" w:cs="Arial"/>
          <w:sz w:val="28"/>
          <w:szCs w:val="28"/>
        </w:rPr>
        <w:t>porównywalnie</w:t>
      </w:r>
      <w:r w:rsidRPr="003D6976">
        <w:rPr>
          <w:rFonts w:ascii="Arial" w:hAnsi="Arial" w:cs="Arial"/>
          <w:sz w:val="28"/>
          <w:szCs w:val="28"/>
        </w:rPr>
        <w:t xml:space="preserve"> krótk</w:t>
      </w:r>
      <w:r>
        <w:rPr>
          <w:rFonts w:ascii="Arial" w:hAnsi="Arial" w:cs="Arial"/>
          <w:sz w:val="28"/>
          <w:szCs w:val="28"/>
        </w:rPr>
        <w:t>i trening uważności skupionej na oddechu</w:t>
      </w:r>
      <w:r w:rsidRPr="003D6976">
        <w:rPr>
          <w:rFonts w:ascii="Arial" w:hAnsi="Arial" w:cs="Arial"/>
          <w:sz w:val="28"/>
          <w:szCs w:val="28"/>
        </w:rPr>
        <w:t>, stosowane przez 28 dni, przynoszą znaczącą poprawę nastroju zmniejszając pobudzenie fizjologiczne (</w:t>
      </w:r>
      <w:proofErr w:type="spellStart"/>
      <w:r w:rsidRPr="003D6976">
        <w:rPr>
          <w:rFonts w:ascii="Arial" w:hAnsi="Arial" w:cs="Arial"/>
          <w:sz w:val="28"/>
          <w:szCs w:val="28"/>
        </w:rPr>
        <w:t>Balban</w:t>
      </w:r>
      <w:proofErr w:type="spellEnd"/>
      <w:r w:rsidRPr="003D6976">
        <w:rPr>
          <w:rFonts w:ascii="Arial" w:hAnsi="Arial" w:cs="Arial"/>
          <w:sz w:val="28"/>
          <w:szCs w:val="28"/>
        </w:rPr>
        <w:t xml:space="preserve"> i in., 2023).</w:t>
      </w:r>
      <w:r>
        <w:rPr>
          <w:rFonts w:ascii="Arial" w:hAnsi="Arial" w:cs="Arial"/>
          <w:sz w:val="28"/>
          <w:szCs w:val="28"/>
        </w:rPr>
        <w:t xml:space="preserve"> Regularność praktykowania, a nie czas poświęcony na medytację częściej decyduje o sukcesie. Równie istotna jest psychoedukacja oraz p</w:t>
      </w:r>
      <w:r w:rsidR="00FD0CD6">
        <w:rPr>
          <w:rFonts w:ascii="Arial" w:hAnsi="Arial" w:cs="Arial"/>
          <w:sz w:val="28"/>
          <w:szCs w:val="28"/>
        </w:rPr>
        <w:t>oruszanie sfery osobistych</w:t>
      </w:r>
      <w:r>
        <w:rPr>
          <w:rFonts w:ascii="Arial" w:hAnsi="Arial" w:cs="Arial"/>
          <w:sz w:val="28"/>
          <w:szCs w:val="28"/>
        </w:rPr>
        <w:t xml:space="preserve"> wartości. </w:t>
      </w:r>
      <w:r w:rsidRPr="003D6976">
        <w:rPr>
          <w:rFonts w:ascii="Arial" w:hAnsi="Arial" w:cs="Arial"/>
          <w:sz w:val="28"/>
          <w:szCs w:val="28"/>
        </w:rPr>
        <w:t>Te postulaty zastosowano również w Programie Czterech Wiatrów.</w:t>
      </w:r>
      <w:r w:rsidRPr="00D4590F">
        <w:rPr>
          <w:rFonts w:ascii="Arial" w:hAnsi="Arial" w:cs="Arial"/>
          <w:sz w:val="28"/>
          <w:szCs w:val="28"/>
        </w:rPr>
        <w:t xml:space="preserve"> </w:t>
      </w:r>
    </w:p>
    <w:p w14:paraId="7F4AA6DE" w14:textId="448C1099" w:rsidR="00470E43" w:rsidRDefault="00FD0CD6" w:rsidP="00470E43">
      <w:pPr>
        <w:spacing w:line="360" w:lineRule="auto"/>
        <w:ind w:left="360"/>
        <w:jc w:val="both"/>
        <w:rPr>
          <w:rFonts w:ascii="Arial" w:hAnsi="Arial" w:cs="Arial"/>
          <w:sz w:val="28"/>
          <w:szCs w:val="28"/>
        </w:rPr>
      </w:pPr>
      <w:r>
        <w:rPr>
          <w:rFonts w:ascii="Arial" w:hAnsi="Arial" w:cs="Arial"/>
          <w:sz w:val="28"/>
          <w:szCs w:val="28"/>
        </w:rPr>
        <w:t>Zbyt c</w:t>
      </w:r>
      <w:r w:rsidR="00470E43">
        <w:rPr>
          <w:rFonts w:ascii="Arial" w:hAnsi="Arial" w:cs="Arial"/>
          <w:sz w:val="28"/>
          <w:szCs w:val="28"/>
        </w:rPr>
        <w:t>zęsto ulega</w:t>
      </w:r>
      <w:r>
        <w:rPr>
          <w:rFonts w:ascii="Arial" w:hAnsi="Arial" w:cs="Arial"/>
          <w:sz w:val="28"/>
          <w:szCs w:val="28"/>
        </w:rPr>
        <w:t>my</w:t>
      </w:r>
      <w:r w:rsidR="00470E43">
        <w:rPr>
          <w:rFonts w:ascii="Arial" w:hAnsi="Arial" w:cs="Arial"/>
          <w:sz w:val="28"/>
          <w:szCs w:val="28"/>
        </w:rPr>
        <w:t xml:space="preserve"> myślom</w:t>
      </w:r>
      <w:r w:rsidR="00470E43" w:rsidRPr="002B4223">
        <w:rPr>
          <w:rFonts w:ascii="Arial" w:hAnsi="Arial" w:cs="Arial"/>
          <w:sz w:val="28"/>
          <w:szCs w:val="28"/>
        </w:rPr>
        <w:t xml:space="preserve"> –</w:t>
      </w:r>
      <w:r w:rsidR="00470E43">
        <w:rPr>
          <w:rFonts w:ascii="Arial" w:hAnsi="Arial" w:cs="Arial"/>
          <w:sz w:val="28"/>
          <w:szCs w:val="28"/>
        </w:rPr>
        <w:t xml:space="preserve"> „niby jest dobrze, a ja</w:t>
      </w:r>
      <w:r w:rsidR="00470E43" w:rsidRPr="002B4223">
        <w:rPr>
          <w:rFonts w:ascii="Arial" w:hAnsi="Arial" w:cs="Arial"/>
          <w:sz w:val="28"/>
          <w:szCs w:val="28"/>
        </w:rPr>
        <w:t xml:space="preserve"> jestem sfrustrowany</w:t>
      </w:r>
      <w:r w:rsidR="00470E43">
        <w:rPr>
          <w:rFonts w:ascii="Arial" w:hAnsi="Arial" w:cs="Arial"/>
          <w:sz w:val="28"/>
          <w:szCs w:val="28"/>
        </w:rPr>
        <w:t>/przestraszony</w:t>
      </w:r>
      <w:r w:rsidR="00470E43" w:rsidRPr="002B4223">
        <w:rPr>
          <w:rFonts w:ascii="Arial" w:hAnsi="Arial" w:cs="Arial"/>
          <w:sz w:val="28"/>
          <w:szCs w:val="28"/>
        </w:rPr>
        <w:t xml:space="preserve">, </w:t>
      </w:r>
      <w:r w:rsidR="00470E43">
        <w:rPr>
          <w:rFonts w:ascii="Arial" w:hAnsi="Arial" w:cs="Arial"/>
          <w:sz w:val="28"/>
          <w:szCs w:val="28"/>
        </w:rPr>
        <w:t xml:space="preserve">coś jest ze mną nie tak, </w:t>
      </w:r>
      <w:r w:rsidR="00470E43" w:rsidRPr="002B4223">
        <w:rPr>
          <w:rFonts w:ascii="Arial" w:hAnsi="Arial" w:cs="Arial"/>
          <w:sz w:val="28"/>
          <w:szCs w:val="28"/>
        </w:rPr>
        <w:t>więc muszę coś zrobić”</w:t>
      </w:r>
      <w:r w:rsidR="00470E43">
        <w:rPr>
          <w:rFonts w:ascii="Arial" w:hAnsi="Arial" w:cs="Arial"/>
          <w:sz w:val="28"/>
          <w:szCs w:val="28"/>
        </w:rPr>
        <w:t>. Potem d</w:t>
      </w:r>
      <w:r w:rsidR="00470E43" w:rsidRPr="002B4223">
        <w:rPr>
          <w:rFonts w:ascii="Arial" w:hAnsi="Arial" w:cs="Arial"/>
          <w:sz w:val="28"/>
          <w:szCs w:val="28"/>
        </w:rPr>
        <w:t>ziała</w:t>
      </w:r>
      <w:r w:rsidR="00470E43">
        <w:rPr>
          <w:rFonts w:ascii="Arial" w:hAnsi="Arial" w:cs="Arial"/>
          <w:sz w:val="28"/>
          <w:szCs w:val="28"/>
        </w:rPr>
        <w:t>ją</w:t>
      </w:r>
      <w:r w:rsidR="00470E43" w:rsidRPr="002B4223">
        <w:rPr>
          <w:rFonts w:ascii="Arial" w:hAnsi="Arial" w:cs="Arial"/>
          <w:sz w:val="28"/>
          <w:szCs w:val="28"/>
        </w:rPr>
        <w:t xml:space="preserve"> w starym lub nowym schemacie (kieracie). Efekt zawsze będzie taki sam: wzrost napięcia, poszukiwanie ulgi, </w:t>
      </w:r>
      <w:r w:rsidR="00470E43">
        <w:rPr>
          <w:rFonts w:ascii="Arial" w:hAnsi="Arial" w:cs="Arial"/>
          <w:sz w:val="28"/>
          <w:szCs w:val="28"/>
        </w:rPr>
        <w:t xml:space="preserve">wybuch, </w:t>
      </w:r>
      <w:r w:rsidR="00470E43">
        <w:rPr>
          <w:rFonts w:ascii="Arial" w:hAnsi="Arial" w:cs="Arial"/>
          <w:sz w:val="28"/>
          <w:szCs w:val="28"/>
        </w:rPr>
        <w:lastRenderedPageBreak/>
        <w:t>ulga, satysfakcja, wzrost napięcia, szukanie rozwiązań… i tak w kółko</w:t>
      </w:r>
      <w:r w:rsidR="00470E43" w:rsidRPr="002B4223">
        <w:rPr>
          <w:rFonts w:ascii="Arial" w:hAnsi="Arial" w:cs="Arial"/>
          <w:sz w:val="28"/>
          <w:szCs w:val="28"/>
        </w:rPr>
        <w:t>. Tymczasem rozwiązan</w:t>
      </w:r>
      <w:r w:rsidR="00B46F46">
        <w:rPr>
          <w:rFonts w:ascii="Arial" w:hAnsi="Arial" w:cs="Arial"/>
          <w:sz w:val="28"/>
          <w:szCs w:val="28"/>
        </w:rPr>
        <w:t>iem bywa</w:t>
      </w:r>
      <w:r w:rsidR="00470E43" w:rsidRPr="002B4223">
        <w:rPr>
          <w:rFonts w:ascii="Arial" w:hAnsi="Arial" w:cs="Arial"/>
          <w:sz w:val="28"/>
          <w:szCs w:val="28"/>
        </w:rPr>
        <w:t xml:space="preserve"> </w:t>
      </w:r>
      <w:r w:rsidR="00B46F46">
        <w:rPr>
          <w:rFonts w:ascii="Arial" w:hAnsi="Arial" w:cs="Arial"/>
          <w:sz w:val="28"/>
          <w:szCs w:val="28"/>
        </w:rPr>
        <w:t>od</w:t>
      </w:r>
      <w:r w:rsidR="00470E43" w:rsidRPr="002B4223">
        <w:rPr>
          <w:rFonts w:ascii="Arial" w:hAnsi="Arial" w:cs="Arial"/>
          <w:sz w:val="28"/>
          <w:szCs w:val="28"/>
        </w:rPr>
        <w:t>puszczan</w:t>
      </w:r>
      <w:r w:rsidR="00B46F46">
        <w:rPr>
          <w:rFonts w:ascii="Arial" w:hAnsi="Arial" w:cs="Arial"/>
          <w:sz w:val="28"/>
          <w:szCs w:val="28"/>
        </w:rPr>
        <w:t>ie i</w:t>
      </w:r>
      <w:r w:rsidR="00470E43">
        <w:rPr>
          <w:rFonts w:ascii="Arial" w:hAnsi="Arial" w:cs="Arial"/>
          <w:sz w:val="28"/>
          <w:szCs w:val="28"/>
        </w:rPr>
        <w:t xml:space="preserve"> akceptacj</w:t>
      </w:r>
      <w:r w:rsidR="00B46F46">
        <w:rPr>
          <w:rFonts w:ascii="Arial" w:hAnsi="Arial" w:cs="Arial"/>
          <w:sz w:val="28"/>
          <w:szCs w:val="28"/>
        </w:rPr>
        <w:t>a</w:t>
      </w:r>
      <w:r w:rsidR="00470E43">
        <w:rPr>
          <w:rFonts w:ascii="Arial" w:hAnsi="Arial" w:cs="Arial"/>
          <w:sz w:val="28"/>
          <w:szCs w:val="28"/>
        </w:rPr>
        <w:t xml:space="preserve">, </w:t>
      </w:r>
      <w:r w:rsidR="00B46F46">
        <w:rPr>
          <w:rFonts w:ascii="Arial" w:hAnsi="Arial" w:cs="Arial"/>
          <w:sz w:val="28"/>
          <w:szCs w:val="28"/>
        </w:rPr>
        <w:t xml:space="preserve">lub choćby </w:t>
      </w:r>
      <w:r w:rsidR="00A84289">
        <w:rPr>
          <w:rFonts w:ascii="Arial" w:hAnsi="Arial" w:cs="Arial"/>
          <w:sz w:val="28"/>
          <w:szCs w:val="28"/>
        </w:rPr>
        <w:t xml:space="preserve">deklaracja </w:t>
      </w:r>
      <w:r w:rsidR="00B46F46">
        <w:rPr>
          <w:rFonts w:ascii="Arial" w:hAnsi="Arial" w:cs="Arial"/>
          <w:sz w:val="28"/>
          <w:szCs w:val="28"/>
        </w:rPr>
        <w:t>akceptacj</w:t>
      </w:r>
      <w:r w:rsidR="00A84289">
        <w:rPr>
          <w:rFonts w:ascii="Arial" w:hAnsi="Arial" w:cs="Arial"/>
          <w:sz w:val="28"/>
          <w:szCs w:val="28"/>
        </w:rPr>
        <w:t>i</w:t>
      </w:r>
      <w:r w:rsidR="00B46F46">
        <w:rPr>
          <w:rFonts w:ascii="Arial" w:hAnsi="Arial" w:cs="Arial"/>
          <w:sz w:val="28"/>
          <w:szCs w:val="28"/>
        </w:rPr>
        <w:t xml:space="preserve"> </w:t>
      </w:r>
      <w:r w:rsidR="00A84289">
        <w:rPr>
          <w:rFonts w:ascii="Arial" w:hAnsi="Arial" w:cs="Arial"/>
          <w:sz w:val="28"/>
          <w:szCs w:val="28"/>
        </w:rPr>
        <w:t>- braku akceptacji</w:t>
      </w:r>
      <w:r w:rsidR="00B46F46">
        <w:rPr>
          <w:rFonts w:ascii="Arial" w:hAnsi="Arial" w:cs="Arial"/>
          <w:sz w:val="28"/>
          <w:szCs w:val="28"/>
        </w:rPr>
        <w:t xml:space="preserve">. Oswobodzenie może czekać </w:t>
      </w:r>
      <w:r w:rsidR="00470E43" w:rsidRPr="007025B2">
        <w:rPr>
          <w:rFonts w:ascii="Arial" w:hAnsi="Arial" w:cs="Arial"/>
          <w:sz w:val="28"/>
          <w:szCs w:val="28"/>
        </w:rPr>
        <w:t>w świadomym – nawet trwającym tylko chwilę – niedziałaniu</w:t>
      </w:r>
      <w:r w:rsidR="00470E43" w:rsidRPr="002B4223">
        <w:rPr>
          <w:rFonts w:ascii="Arial" w:hAnsi="Arial" w:cs="Arial"/>
          <w:sz w:val="28"/>
          <w:szCs w:val="28"/>
        </w:rPr>
        <w:t xml:space="preserve"> i zwracaniu uwagi na </w:t>
      </w:r>
      <w:r w:rsidR="00D629DE">
        <w:rPr>
          <w:rFonts w:ascii="Arial" w:hAnsi="Arial" w:cs="Arial"/>
          <w:sz w:val="28"/>
          <w:szCs w:val="28"/>
        </w:rPr>
        <w:t xml:space="preserve">sygnały z ciała oraz </w:t>
      </w:r>
      <w:r w:rsidR="00470E43" w:rsidRPr="002B4223">
        <w:rPr>
          <w:rFonts w:ascii="Arial" w:hAnsi="Arial" w:cs="Arial"/>
          <w:sz w:val="28"/>
          <w:szCs w:val="28"/>
        </w:rPr>
        <w:t>codzienną zwykłą, a tak naprawdę niezwykłą rzeczywistość</w:t>
      </w:r>
      <w:r w:rsidR="00470E43">
        <w:rPr>
          <w:rFonts w:ascii="Arial" w:hAnsi="Arial" w:cs="Arial"/>
          <w:sz w:val="28"/>
          <w:szCs w:val="28"/>
        </w:rPr>
        <w:t xml:space="preserve"> w bezczasie, w nieoczekiwaniu,</w:t>
      </w:r>
      <w:r w:rsidR="000B3948">
        <w:rPr>
          <w:rFonts w:ascii="Arial" w:hAnsi="Arial" w:cs="Arial"/>
          <w:sz w:val="28"/>
          <w:szCs w:val="28"/>
        </w:rPr>
        <w:t xml:space="preserve"> w</w:t>
      </w:r>
      <w:r w:rsidR="00470E43">
        <w:rPr>
          <w:rFonts w:ascii="Arial" w:hAnsi="Arial" w:cs="Arial"/>
          <w:sz w:val="28"/>
          <w:szCs w:val="28"/>
        </w:rPr>
        <w:t xml:space="preserve"> tu i teraz</w:t>
      </w:r>
      <w:r w:rsidR="00470E43" w:rsidRPr="002B4223">
        <w:rPr>
          <w:rFonts w:ascii="Arial" w:hAnsi="Arial" w:cs="Arial"/>
          <w:sz w:val="28"/>
          <w:szCs w:val="28"/>
        </w:rPr>
        <w:t xml:space="preserve">. </w:t>
      </w:r>
    </w:p>
    <w:p w14:paraId="6DF07E3E" w14:textId="32CD3A14" w:rsidR="00470E43" w:rsidRDefault="00470E43" w:rsidP="00470E43">
      <w:pPr>
        <w:spacing w:line="360" w:lineRule="auto"/>
        <w:ind w:left="360"/>
        <w:jc w:val="both"/>
        <w:rPr>
          <w:rFonts w:ascii="Arial" w:hAnsi="Arial" w:cs="Arial"/>
          <w:sz w:val="28"/>
          <w:szCs w:val="28"/>
        </w:rPr>
      </w:pPr>
      <w:r w:rsidRPr="002B4223">
        <w:rPr>
          <w:rFonts w:ascii="Arial" w:hAnsi="Arial" w:cs="Arial"/>
          <w:sz w:val="28"/>
          <w:szCs w:val="28"/>
        </w:rPr>
        <w:t>Ukojenie i sens</w:t>
      </w:r>
      <w:r>
        <w:rPr>
          <w:rFonts w:ascii="Arial" w:hAnsi="Arial" w:cs="Arial"/>
          <w:sz w:val="28"/>
          <w:szCs w:val="28"/>
        </w:rPr>
        <w:t xml:space="preserve"> życia</w:t>
      </w:r>
      <w:r w:rsidRPr="002B4223">
        <w:rPr>
          <w:rFonts w:ascii="Arial" w:hAnsi="Arial" w:cs="Arial"/>
          <w:sz w:val="28"/>
          <w:szCs w:val="28"/>
        </w:rPr>
        <w:t xml:space="preserve"> moż</w:t>
      </w:r>
      <w:r>
        <w:rPr>
          <w:rFonts w:ascii="Arial" w:hAnsi="Arial" w:cs="Arial"/>
          <w:sz w:val="28"/>
          <w:szCs w:val="28"/>
        </w:rPr>
        <w:t>na</w:t>
      </w:r>
      <w:r w:rsidRPr="002B4223">
        <w:rPr>
          <w:rFonts w:ascii="Arial" w:hAnsi="Arial" w:cs="Arial"/>
          <w:sz w:val="28"/>
          <w:szCs w:val="28"/>
        </w:rPr>
        <w:t xml:space="preserve"> znaleźć tutaj, gdzie </w:t>
      </w:r>
      <w:r>
        <w:rPr>
          <w:rFonts w:ascii="Arial" w:hAnsi="Arial" w:cs="Arial"/>
          <w:sz w:val="28"/>
          <w:szCs w:val="28"/>
        </w:rPr>
        <w:t>się jest</w:t>
      </w:r>
      <w:r w:rsidRPr="002B4223">
        <w:rPr>
          <w:rFonts w:ascii="Arial" w:hAnsi="Arial" w:cs="Arial"/>
          <w:sz w:val="28"/>
          <w:szCs w:val="28"/>
        </w:rPr>
        <w:t xml:space="preserve"> teraz: w patrzeniu na poruszające się liście na wietrze, przeciągającego się kota czy sikorkę, która przysiadła na płocie i zaraz odleci. W słuchaniu</w:t>
      </w:r>
      <w:r w:rsidR="000B3948">
        <w:rPr>
          <w:rFonts w:ascii="Arial" w:hAnsi="Arial" w:cs="Arial"/>
          <w:sz w:val="28"/>
          <w:szCs w:val="28"/>
        </w:rPr>
        <w:t xml:space="preserve"> szumu fal</w:t>
      </w:r>
      <w:r w:rsidRPr="002B4223">
        <w:rPr>
          <w:rFonts w:ascii="Arial" w:hAnsi="Arial" w:cs="Arial"/>
          <w:sz w:val="28"/>
          <w:szCs w:val="28"/>
        </w:rPr>
        <w:t xml:space="preserve">, rozmowie </w:t>
      </w:r>
      <w:r w:rsidR="000B3948">
        <w:rPr>
          <w:rFonts w:ascii="Arial" w:hAnsi="Arial" w:cs="Arial"/>
          <w:sz w:val="28"/>
          <w:szCs w:val="28"/>
        </w:rPr>
        <w:t>czy</w:t>
      </w:r>
      <w:r w:rsidRPr="002B4223">
        <w:rPr>
          <w:rFonts w:ascii="Arial" w:hAnsi="Arial" w:cs="Arial"/>
          <w:sz w:val="28"/>
          <w:szCs w:val="28"/>
        </w:rPr>
        <w:t xml:space="preserve"> patrzeniu w oczy. W ciszy i zgiełku. Warunek jest jeden – </w:t>
      </w:r>
      <w:r w:rsidRPr="00B90B82">
        <w:rPr>
          <w:rFonts w:ascii="Arial" w:hAnsi="Arial" w:cs="Arial"/>
          <w:b/>
          <w:bCs/>
          <w:sz w:val="28"/>
          <w:szCs w:val="28"/>
        </w:rPr>
        <w:t>przywołanie przytomnej ciekawości i akceptacji</w:t>
      </w:r>
      <w:r w:rsidRPr="002B4223">
        <w:rPr>
          <w:rFonts w:ascii="Arial" w:hAnsi="Arial" w:cs="Arial"/>
          <w:sz w:val="28"/>
          <w:szCs w:val="28"/>
        </w:rPr>
        <w:t xml:space="preserve">: </w:t>
      </w:r>
      <w:r w:rsidRPr="003464F0">
        <w:rPr>
          <w:rFonts w:ascii="Arial" w:hAnsi="Arial" w:cs="Arial"/>
          <w:i/>
          <w:iCs/>
          <w:sz w:val="28"/>
          <w:szCs w:val="28"/>
        </w:rPr>
        <w:t>– O</w:t>
      </w:r>
      <w:r w:rsidR="00D629DE">
        <w:rPr>
          <w:rFonts w:ascii="Arial" w:hAnsi="Arial" w:cs="Arial"/>
          <w:i/>
          <w:iCs/>
          <w:sz w:val="28"/>
          <w:szCs w:val="28"/>
        </w:rPr>
        <w:t>, to ciekawe</w:t>
      </w:r>
      <w:r w:rsidRPr="003464F0">
        <w:rPr>
          <w:rFonts w:ascii="Arial" w:hAnsi="Arial" w:cs="Arial"/>
          <w:i/>
          <w:iCs/>
          <w:sz w:val="28"/>
          <w:szCs w:val="28"/>
        </w:rPr>
        <w:t>! Jest, jak jest</w:t>
      </w:r>
      <w:r w:rsidR="000B3948">
        <w:rPr>
          <w:rFonts w:ascii="Arial" w:hAnsi="Arial" w:cs="Arial"/>
          <w:i/>
          <w:iCs/>
          <w:sz w:val="28"/>
          <w:szCs w:val="28"/>
        </w:rPr>
        <w:t xml:space="preserve"> i</w:t>
      </w:r>
      <w:r w:rsidRPr="003464F0">
        <w:rPr>
          <w:rFonts w:ascii="Arial" w:hAnsi="Arial" w:cs="Arial"/>
          <w:i/>
          <w:iCs/>
          <w:sz w:val="28"/>
          <w:szCs w:val="28"/>
        </w:rPr>
        <w:t xml:space="preserve"> niech będzie, </w:t>
      </w:r>
      <w:r w:rsidR="000B3948">
        <w:rPr>
          <w:rFonts w:ascii="Arial" w:hAnsi="Arial" w:cs="Arial"/>
          <w:i/>
          <w:iCs/>
          <w:sz w:val="28"/>
          <w:szCs w:val="28"/>
        </w:rPr>
        <w:t xml:space="preserve">tak </w:t>
      </w:r>
      <w:r w:rsidRPr="003464F0">
        <w:rPr>
          <w:rFonts w:ascii="Arial" w:hAnsi="Arial" w:cs="Arial"/>
          <w:i/>
          <w:iCs/>
          <w:sz w:val="28"/>
          <w:szCs w:val="28"/>
        </w:rPr>
        <w:t>jak jest</w:t>
      </w:r>
      <w:r w:rsidRPr="0084655F">
        <w:rPr>
          <w:rFonts w:ascii="Arial" w:hAnsi="Arial" w:cs="Arial"/>
          <w:sz w:val="28"/>
          <w:szCs w:val="28"/>
        </w:rPr>
        <w:t xml:space="preserve">. </w:t>
      </w:r>
    </w:p>
    <w:p w14:paraId="3E280A6F" w14:textId="0488A03D" w:rsidR="00470E43" w:rsidRPr="002B4223" w:rsidRDefault="00470E43" w:rsidP="00470E43">
      <w:pPr>
        <w:spacing w:line="360" w:lineRule="auto"/>
        <w:ind w:left="360"/>
        <w:jc w:val="both"/>
        <w:rPr>
          <w:rFonts w:ascii="Arial" w:hAnsi="Arial" w:cs="Arial"/>
          <w:sz w:val="28"/>
          <w:szCs w:val="28"/>
        </w:rPr>
      </w:pPr>
      <w:r w:rsidRPr="0084655F">
        <w:rPr>
          <w:rFonts w:ascii="Arial" w:hAnsi="Arial" w:cs="Arial"/>
          <w:sz w:val="28"/>
          <w:szCs w:val="28"/>
        </w:rPr>
        <w:t xml:space="preserve">Wszystko </w:t>
      </w:r>
      <w:r w:rsidR="00E76B03">
        <w:rPr>
          <w:rFonts w:ascii="Arial" w:hAnsi="Arial" w:cs="Arial"/>
          <w:sz w:val="28"/>
          <w:szCs w:val="28"/>
        </w:rPr>
        <w:t xml:space="preserve">czego możesz doświadczyć w tym momencie </w:t>
      </w:r>
      <w:r w:rsidRPr="0084655F">
        <w:rPr>
          <w:rFonts w:ascii="Arial" w:hAnsi="Arial" w:cs="Arial"/>
          <w:sz w:val="28"/>
          <w:szCs w:val="28"/>
        </w:rPr>
        <w:t xml:space="preserve">pojawia się nie wiadomo skąd i nie wiadomo gdzie odejdzie. </w:t>
      </w:r>
      <w:r w:rsidRPr="002B4223">
        <w:rPr>
          <w:rFonts w:ascii="Arial" w:hAnsi="Arial" w:cs="Arial"/>
          <w:sz w:val="28"/>
          <w:szCs w:val="28"/>
        </w:rPr>
        <w:t>T</w:t>
      </w:r>
      <w:r w:rsidR="00E76B03">
        <w:rPr>
          <w:rFonts w:ascii="Arial" w:hAnsi="Arial" w:cs="Arial"/>
          <w:sz w:val="28"/>
          <w:szCs w:val="28"/>
        </w:rPr>
        <w:t>en rodzaj przeżywania zwany uważnością</w:t>
      </w:r>
      <w:r w:rsidRPr="002B4223">
        <w:rPr>
          <w:rFonts w:ascii="Arial" w:hAnsi="Arial" w:cs="Arial"/>
          <w:sz w:val="28"/>
          <w:szCs w:val="28"/>
        </w:rPr>
        <w:t xml:space="preserve"> poka</w:t>
      </w:r>
      <w:r>
        <w:rPr>
          <w:rFonts w:ascii="Arial" w:hAnsi="Arial" w:cs="Arial"/>
          <w:sz w:val="28"/>
          <w:szCs w:val="28"/>
        </w:rPr>
        <w:t>zuje,</w:t>
      </w:r>
      <w:r w:rsidRPr="002B4223">
        <w:rPr>
          <w:rFonts w:ascii="Arial" w:hAnsi="Arial" w:cs="Arial"/>
          <w:sz w:val="28"/>
          <w:szCs w:val="28"/>
        </w:rPr>
        <w:t xml:space="preserve"> jak </w:t>
      </w:r>
      <w:r>
        <w:rPr>
          <w:rFonts w:ascii="Arial" w:hAnsi="Arial" w:cs="Arial"/>
          <w:sz w:val="28"/>
          <w:szCs w:val="28"/>
        </w:rPr>
        <w:t>całe nasze doświadcz</w:t>
      </w:r>
      <w:r w:rsidR="00E76B03">
        <w:rPr>
          <w:rFonts w:ascii="Arial" w:hAnsi="Arial" w:cs="Arial"/>
          <w:sz w:val="28"/>
          <w:szCs w:val="28"/>
        </w:rPr>
        <w:t>a</w:t>
      </w:r>
      <w:r>
        <w:rPr>
          <w:rFonts w:ascii="Arial" w:hAnsi="Arial" w:cs="Arial"/>
          <w:sz w:val="28"/>
          <w:szCs w:val="28"/>
        </w:rPr>
        <w:t>nie</w:t>
      </w:r>
      <w:r w:rsidRPr="002B4223">
        <w:rPr>
          <w:rFonts w:ascii="Arial" w:hAnsi="Arial" w:cs="Arial"/>
          <w:sz w:val="28"/>
          <w:szCs w:val="28"/>
        </w:rPr>
        <w:t xml:space="preserve"> </w:t>
      </w:r>
      <w:r w:rsidR="00E76B03">
        <w:rPr>
          <w:rFonts w:ascii="Arial" w:hAnsi="Arial" w:cs="Arial"/>
          <w:sz w:val="28"/>
          <w:szCs w:val="28"/>
        </w:rPr>
        <w:t>prze</w:t>
      </w:r>
      <w:r w:rsidRPr="002B4223">
        <w:rPr>
          <w:rFonts w:ascii="Arial" w:hAnsi="Arial" w:cs="Arial"/>
          <w:sz w:val="28"/>
          <w:szCs w:val="28"/>
        </w:rPr>
        <w:t xml:space="preserve">mija samo z siebie lub – jeżeli trwa długo – odchodzi w tło. Jak mało </w:t>
      </w:r>
      <w:r>
        <w:rPr>
          <w:rFonts w:ascii="Arial" w:hAnsi="Arial" w:cs="Arial"/>
          <w:sz w:val="28"/>
          <w:szCs w:val="28"/>
        </w:rPr>
        <w:t>trzeba</w:t>
      </w:r>
      <w:r w:rsidRPr="002B4223">
        <w:rPr>
          <w:rFonts w:ascii="Arial" w:hAnsi="Arial" w:cs="Arial"/>
          <w:sz w:val="28"/>
          <w:szCs w:val="28"/>
        </w:rPr>
        <w:t xml:space="preserve"> da</w:t>
      </w:r>
      <w:r>
        <w:rPr>
          <w:rFonts w:ascii="Arial" w:hAnsi="Arial" w:cs="Arial"/>
          <w:sz w:val="28"/>
          <w:szCs w:val="28"/>
        </w:rPr>
        <w:t>wać</w:t>
      </w:r>
      <w:r w:rsidRPr="002B4223">
        <w:rPr>
          <w:rFonts w:ascii="Arial" w:hAnsi="Arial" w:cs="Arial"/>
          <w:sz w:val="28"/>
          <w:szCs w:val="28"/>
        </w:rPr>
        <w:t xml:space="preserve"> z siebie, aby </w:t>
      </w:r>
      <w:r>
        <w:rPr>
          <w:rFonts w:ascii="Arial" w:hAnsi="Arial" w:cs="Arial"/>
          <w:sz w:val="28"/>
          <w:szCs w:val="28"/>
        </w:rPr>
        <w:t>bogactwo ż</w:t>
      </w:r>
      <w:r w:rsidRPr="002B4223">
        <w:rPr>
          <w:rFonts w:ascii="Arial" w:hAnsi="Arial" w:cs="Arial"/>
          <w:sz w:val="28"/>
          <w:szCs w:val="28"/>
        </w:rPr>
        <w:t>yci</w:t>
      </w:r>
      <w:r>
        <w:rPr>
          <w:rFonts w:ascii="Arial" w:hAnsi="Arial" w:cs="Arial"/>
          <w:sz w:val="28"/>
          <w:szCs w:val="28"/>
        </w:rPr>
        <w:t>a</w:t>
      </w:r>
      <w:r w:rsidRPr="002B4223">
        <w:rPr>
          <w:rFonts w:ascii="Arial" w:hAnsi="Arial" w:cs="Arial"/>
          <w:sz w:val="28"/>
          <w:szCs w:val="28"/>
        </w:rPr>
        <w:t xml:space="preserve"> pięknie</w:t>
      </w:r>
      <w:r>
        <w:rPr>
          <w:rFonts w:ascii="Arial" w:hAnsi="Arial" w:cs="Arial"/>
          <w:sz w:val="28"/>
          <w:szCs w:val="28"/>
        </w:rPr>
        <w:t xml:space="preserve"> przepływało</w:t>
      </w:r>
      <w:r w:rsidRPr="002B4223">
        <w:rPr>
          <w:rFonts w:ascii="Arial" w:hAnsi="Arial" w:cs="Arial"/>
          <w:sz w:val="28"/>
          <w:szCs w:val="28"/>
        </w:rPr>
        <w:t xml:space="preserve"> </w:t>
      </w:r>
      <w:r>
        <w:rPr>
          <w:rFonts w:ascii="Arial" w:hAnsi="Arial" w:cs="Arial"/>
          <w:sz w:val="28"/>
          <w:szCs w:val="28"/>
        </w:rPr>
        <w:t>przez</w:t>
      </w:r>
      <w:r w:rsidRPr="002B4223">
        <w:rPr>
          <w:rFonts w:ascii="Arial" w:hAnsi="Arial" w:cs="Arial"/>
          <w:sz w:val="28"/>
          <w:szCs w:val="28"/>
        </w:rPr>
        <w:t xml:space="preserve"> </w:t>
      </w:r>
      <w:r>
        <w:rPr>
          <w:rFonts w:ascii="Arial" w:hAnsi="Arial" w:cs="Arial"/>
          <w:sz w:val="28"/>
          <w:szCs w:val="28"/>
        </w:rPr>
        <w:t>nas</w:t>
      </w:r>
      <w:r w:rsidRPr="002B4223">
        <w:rPr>
          <w:rFonts w:ascii="Arial" w:hAnsi="Arial" w:cs="Arial"/>
          <w:sz w:val="28"/>
          <w:szCs w:val="28"/>
        </w:rPr>
        <w:t xml:space="preserve"> i wokół </w:t>
      </w:r>
      <w:r>
        <w:rPr>
          <w:rFonts w:ascii="Arial" w:hAnsi="Arial" w:cs="Arial"/>
          <w:sz w:val="28"/>
          <w:szCs w:val="28"/>
        </w:rPr>
        <w:t>nas</w:t>
      </w:r>
      <w:r w:rsidRPr="002B4223">
        <w:rPr>
          <w:rFonts w:ascii="Arial" w:hAnsi="Arial" w:cs="Arial"/>
          <w:sz w:val="28"/>
          <w:szCs w:val="28"/>
        </w:rPr>
        <w:t>.</w:t>
      </w:r>
      <w:r w:rsidR="00DD06D5">
        <w:rPr>
          <w:rFonts w:ascii="Arial" w:hAnsi="Arial" w:cs="Arial"/>
          <w:sz w:val="28"/>
          <w:szCs w:val="28"/>
        </w:rPr>
        <w:t xml:space="preserve"> Jak </w:t>
      </w:r>
      <w:r w:rsidR="009848DD">
        <w:rPr>
          <w:rFonts w:ascii="Arial" w:hAnsi="Arial" w:cs="Arial"/>
          <w:sz w:val="28"/>
          <w:szCs w:val="28"/>
        </w:rPr>
        <w:t>oszczędzać siebie i środowisko.</w:t>
      </w:r>
    </w:p>
    <w:p w14:paraId="21250C2F" w14:textId="1102B260" w:rsidR="00470E43" w:rsidRPr="002B4223" w:rsidRDefault="00470E43" w:rsidP="00470E43">
      <w:pPr>
        <w:spacing w:line="360" w:lineRule="auto"/>
        <w:ind w:left="360"/>
        <w:jc w:val="both"/>
        <w:rPr>
          <w:rFonts w:ascii="Arial" w:hAnsi="Arial" w:cs="Arial"/>
          <w:sz w:val="28"/>
          <w:szCs w:val="28"/>
        </w:rPr>
      </w:pPr>
      <w:r>
        <w:rPr>
          <w:rFonts w:ascii="Arial" w:hAnsi="Arial" w:cs="Arial"/>
          <w:sz w:val="28"/>
          <w:szCs w:val="28"/>
        </w:rPr>
        <w:t>Warto p</w:t>
      </w:r>
      <w:r w:rsidRPr="002B4223">
        <w:rPr>
          <w:rFonts w:ascii="Arial" w:hAnsi="Arial" w:cs="Arial"/>
          <w:sz w:val="28"/>
          <w:szCs w:val="28"/>
        </w:rPr>
        <w:t>rzypomina</w:t>
      </w:r>
      <w:r>
        <w:rPr>
          <w:rFonts w:ascii="Arial" w:hAnsi="Arial" w:cs="Arial"/>
          <w:sz w:val="28"/>
          <w:szCs w:val="28"/>
        </w:rPr>
        <w:t>ć</w:t>
      </w:r>
      <w:r w:rsidRPr="002B4223">
        <w:rPr>
          <w:rFonts w:ascii="Arial" w:hAnsi="Arial" w:cs="Arial"/>
          <w:sz w:val="28"/>
          <w:szCs w:val="28"/>
        </w:rPr>
        <w:t xml:space="preserve"> sobie o tym, że proste ćwiczenia uważności potrafią w krótkim czasie odnowić witalność. Ponadto moż</w:t>
      </w:r>
      <w:r>
        <w:rPr>
          <w:rFonts w:ascii="Arial" w:hAnsi="Arial" w:cs="Arial"/>
          <w:sz w:val="28"/>
          <w:szCs w:val="28"/>
        </w:rPr>
        <w:t>na</w:t>
      </w:r>
      <w:r w:rsidRPr="002B4223">
        <w:rPr>
          <w:rFonts w:ascii="Arial" w:hAnsi="Arial" w:cs="Arial"/>
          <w:sz w:val="28"/>
          <w:szCs w:val="28"/>
        </w:rPr>
        <w:t xml:space="preserve"> </w:t>
      </w:r>
      <w:r w:rsidR="009848DD">
        <w:rPr>
          <w:rFonts w:ascii="Arial" w:hAnsi="Arial" w:cs="Arial"/>
          <w:sz w:val="28"/>
          <w:szCs w:val="28"/>
        </w:rPr>
        <w:t>wzmocnić</w:t>
      </w:r>
      <w:r w:rsidRPr="002B4223">
        <w:rPr>
          <w:rFonts w:ascii="Arial" w:hAnsi="Arial" w:cs="Arial"/>
          <w:sz w:val="28"/>
          <w:szCs w:val="28"/>
        </w:rPr>
        <w:t xml:space="preserve"> wiele pozytywnych cech takich jak: </w:t>
      </w:r>
    </w:p>
    <w:p w14:paraId="255121F8" w14:textId="77777777" w:rsidR="00470E43" w:rsidRDefault="00470E43" w:rsidP="00504FAA">
      <w:pPr>
        <w:spacing w:line="240" w:lineRule="auto"/>
        <w:ind w:left="360"/>
        <w:jc w:val="both"/>
        <w:rPr>
          <w:rFonts w:ascii="Arial" w:hAnsi="Arial" w:cs="Arial"/>
          <w:sz w:val="28"/>
          <w:szCs w:val="28"/>
        </w:rPr>
      </w:pPr>
      <w:r w:rsidRPr="002B4223">
        <w:rPr>
          <w:rFonts w:ascii="Arial" w:hAnsi="Arial" w:cs="Arial"/>
          <w:sz w:val="28"/>
          <w:szCs w:val="28"/>
        </w:rPr>
        <w:t>•</w:t>
      </w:r>
      <w:r w:rsidRPr="002B4223">
        <w:rPr>
          <w:rFonts w:ascii="Arial" w:hAnsi="Arial" w:cs="Arial"/>
          <w:sz w:val="28"/>
          <w:szCs w:val="28"/>
        </w:rPr>
        <w:tab/>
        <w:t xml:space="preserve">akceptacja doświadczenia – zastępuje nawykowe osądzanie oraz </w:t>
      </w:r>
      <w:r>
        <w:rPr>
          <w:rFonts w:ascii="Arial" w:hAnsi="Arial" w:cs="Arial"/>
          <w:sz w:val="28"/>
          <w:szCs w:val="28"/>
        </w:rPr>
        <w:t xml:space="preserve"> </w:t>
      </w:r>
    </w:p>
    <w:p w14:paraId="452531C7" w14:textId="77777777" w:rsidR="001B28FD" w:rsidRDefault="00470E43" w:rsidP="00504FAA">
      <w:pPr>
        <w:spacing w:line="240" w:lineRule="auto"/>
        <w:ind w:left="360"/>
        <w:jc w:val="both"/>
        <w:rPr>
          <w:rFonts w:ascii="Arial" w:hAnsi="Arial" w:cs="Arial"/>
          <w:sz w:val="28"/>
          <w:szCs w:val="28"/>
        </w:rPr>
      </w:pPr>
      <w:r>
        <w:rPr>
          <w:rFonts w:ascii="Arial" w:hAnsi="Arial" w:cs="Arial"/>
          <w:sz w:val="28"/>
          <w:szCs w:val="28"/>
        </w:rPr>
        <w:t xml:space="preserve">     </w:t>
      </w:r>
      <w:r w:rsidRPr="002B4223">
        <w:rPr>
          <w:rFonts w:ascii="Arial" w:hAnsi="Arial" w:cs="Arial"/>
          <w:sz w:val="28"/>
          <w:szCs w:val="28"/>
        </w:rPr>
        <w:t>szkodliwe unikanie lub walkę z tym, czego nie moż</w:t>
      </w:r>
      <w:r w:rsidR="00E91E68">
        <w:rPr>
          <w:rFonts w:ascii="Arial" w:hAnsi="Arial" w:cs="Arial"/>
          <w:sz w:val="28"/>
          <w:szCs w:val="28"/>
        </w:rPr>
        <w:t>na</w:t>
      </w:r>
      <w:r w:rsidRPr="002B4223">
        <w:rPr>
          <w:rFonts w:ascii="Arial" w:hAnsi="Arial" w:cs="Arial"/>
          <w:sz w:val="28"/>
          <w:szCs w:val="28"/>
        </w:rPr>
        <w:t xml:space="preserve"> </w:t>
      </w:r>
      <w:r w:rsidR="001B28FD">
        <w:rPr>
          <w:rFonts w:ascii="Arial" w:hAnsi="Arial" w:cs="Arial"/>
          <w:sz w:val="28"/>
          <w:szCs w:val="28"/>
        </w:rPr>
        <w:t xml:space="preserve">lub nie warto </w:t>
      </w:r>
    </w:p>
    <w:p w14:paraId="3490F818" w14:textId="1F3DCBBB" w:rsidR="00470E43" w:rsidRPr="002B4223" w:rsidRDefault="001B28FD" w:rsidP="00504FAA">
      <w:pPr>
        <w:spacing w:line="240" w:lineRule="auto"/>
        <w:ind w:left="360"/>
        <w:jc w:val="both"/>
        <w:rPr>
          <w:rFonts w:ascii="Arial" w:hAnsi="Arial" w:cs="Arial"/>
          <w:sz w:val="28"/>
          <w:szCs w:val="28"/>
        </w:rPr>
      </w:pPr>
      <w:r>
        <w:rPr>
          <w:rFonts w:ascii="Arial" w:hAnsi="Arial" w:cs="Arial"/>
          <w:sz w:val="28"/>
          <w:szCs w:val="28"/>
        </w:rPr>
        <w:t xml:space="preserve">     </w:t>
      </w:r>
      <w:r w:rsidR="00470E43" w:rsidRPr="002B4223">
        <w:rPr>
          <w:rFonts w:ascii="Arial" w:hAnsi="Arial" w:cs="Arial"/>
          <w:sz w:val="28"/>
          <w:szCs w:val="28"/>
        </w:rPr>
        <w:t>zmieni</w:t>
      </w:r>
      <w:r>
        <w:rPr>
          <w:rFonts w:ascii="Arial" w:hAnsi="Arial" w:cs="Arial"/>
          <w:sz w:val="28"/>
          <w:szCs w:val="28"/>
        </w:rPr>
        <w:t>a</w:t>
      </w:r>
      <w:r w:rsidR="00470E43" w:rsidRPr="002B4223">
        <w:rPr>
          <w:rFonts w:ascii="Arial" w:hAnsi="Arial" w:cs="Arial"/>
          <w:sz w:val="28"/>
          <w:szCs w:val="28"/>
        </w:rPr>
        <w:t>ć;</w:t>
      </w:r>
    </w:p>
    <w:p w14:paraId="323AEC6E" w14:textId="34291649" w:rsidR="00470E43" w:rsidRPr="002B4223" w:rsidRDefault="00470E43" w:rsidP="00504FAA">
      <w:pPr>
        <w:spacing w:line="240" w:lineRule="auto"/>
        <w:ind w:left="360"/>
        <w:jc w:val="both"/>
        <w:rPr>
          <w:rFonts w:ascii="Arial" w:hAnsi="Arial" w:cs="Arial"/>
          <w:sz w:val="28"/>
          <w:szCs w:val="28"/>
        </w:rPr>
      </w:pPr>
      <w:r w:rsidRPr="002B4223">
        <w:rPr>
          <w:rFonts w:ascii="Arial" w:hAnsi="Arial" w:cs="Arial"/>
          <w:sz w:val="28"/>
          <w:szCs w:val="28"/>
        </w:rPr>
        <w:t>•</w:t>
      </w:r>
      <w:r w:rsidRPr="002B4223">
        <w:rPr>
          <w:rFonts w:ascii="Arial" w:hAnsi="Arial" w:cs="Arial"/>
          <w:sz w:val="28"/>
          <w:szCs w:val="28"/>
        </w:rPr>
        <w:tab/>
        <w:t>obserwacja – świadome odbieranie świata różnymi zmysłami</w:t>
      </w:r>
      <w:r w:rsidR="00504FAA">
        <w:rPr>
          <w:rFonts w:ascii="Arial" w:hAnsi="Arial" w:cs="Arial"/>
          <w:sz w:val="28"/>
          <w:szCs w:val="28"/>
        </w:rPr>
        <w:t xml:space="preserve">; </w:t>
      </w:r>
      <w:r w:rsidR="00D629DE">
        <w:rPr>
          <w:rFonts w:ascii="Arial" w:hAnsi="Arial" w:cs="Arial"/>
          <w:sz w:val="28"/>
          <w:szCs w:val="28"/>
        </w:rPr>
        <w:t xml:space="preserve"> </w:t>
      </w:r>
    </w:p>
    <w:p w14:paraId="198D0058" w14:textId="6C20D725" w:rsidR="00470E43" w:rsidRPr="002B4223" w:rsidRDefault="00470E43" w:rsidP="00504FAA">
      <w:pPr>
        <w:spacing w:line="240" w:lineRule="auto"/>
        <w:ind w:left="360"/>
        <w:jc w:val="both"/>
        <w:rPr>
          <w:rFonts w:ascii="Arial" w:hAnsi="Arial" w:cs="Arial"/>
          <w:sz w:val="28"/>
          <w:szCs w:val="28"/>
        </w:rPr>
      </w:pPr>
      <w:r w:rsidRPr="002B4223">
        <w:rPr>
          <w:rFonts w:ascii="Arial" w:hAnsi="Arial" w:cs="Arial"/>
          <w:sz w:val="28"/>
          <w:szCs w:val="28"/>
        </w:rPr>
        <w:t>•</w:t>
      </w:r>
      <w:r w:rsidRPr="002B4223">
        <w:rPr>
          <w:rFonts w:ascii="Arial" w:hAnsi="Arial" w:cs="Arial"/>
          <w:sz w:val="28"/>
          <w:szCs w:val="28"/>
        </w:rPr>
        <w:tab/>
        <w:t>empatia, współczucie, troska, miłość</w:t>
      </w:r>
      <w:r w:rsidR="00504FAA">
        <w:rPr>
          <w:rFonts w:ascii="Arial" w:hAnsi="Arial" w:cs="Arial"/>
          <w:sz w:val="28"/>
          <w:szCs w:val="28"/>
        </w:rPr>
        <w:t>, szacunek</w:t>
      </w:r>
      <w:r w:rsidRPr="002B4223">
        <w:rPr>
          <w:rFonts w:ascii="Arial" w:hAnsi="Arial" w:cs="Arial"/>
          <w:sz w:val="28"/>
          <w:szCs w:val="28"/>
        </w:rPr>
        <w:t xml:space="preserve"> do siebie i świata;</w:t>
      </w:r>
    </w:p>
    <w:p w14:paraId="1F3DF930" w14:textId="3E8CF954" w:rsidR="00504FAA" w:rsidRDefault="00470E43" w:rsidP="00504FAA">
      <w:pPr>
        <w:spacing w:line="240" w:lineRule="auto"/>
        <w:ind w:left="360"/>
        <w:jc w:val="both"/>
        <w:rPr>
          <w:rFonts w:ascii="Arial" w:hAnsi="Arial" w:cs="Arial"/>
          <w:sz w:val="28"/>
          <w:szCs w:val="28"/>
        </w:rPr>
      </w:pPr>
      <w:r w:rsidRPr="002B4223">
        <w:rPr>
          <w:rFonts w:ascii="Arial" w:hAnsi="Arial" w:cs="Arial"/>
          <w:sz w:val="28"/>
          <w:szCs w:val="28"/>
        </w:rPr>
        <w:t>•</w:t>
      </w:r>
      <w:r w:rsidRPr="002B4223">
        <w:rPr>
          <w:rFonts w:ascii="Arial" w:hAnsi="Arial" w:cs="Arial"/>
          <w:sz w:val="28"/>
          <w:szCs w:val="28"/>
        </w:rPr>
        <w:tab/>
        <w:t xml:space="preserve">świadomość </w:t>
      </w:r>
      <w:proofErr w:type="spellStart"/>
      <w:r w:rsidRPr="002B4223">
        <w:rPr>
          <w:rFonts w:ascii="Arial" w:hAnsi="Arial" w:cs="Arial"/>
          <w:sz w:val="28"/>
          <w:szCs w:val="28"/>
        </w:rPr>
        <w:t>interoceptywna</w:t>
      </w:r>
      <w:proofErr w:type="spellEnd"/>
      <w:r w:rsidRPr="002B4223">
        <w:rPr>
          <w:rFonts w:ascii="Arial" w:hAnsi="Arial" w:cs="Arial"/>
          <w:sz w:val="28"/>
          <w:szCs w:val="28"/>
        </w:rPr>
        <w:t xml:space="preserve"> (sygnałów z ciała)</w:t>
      </w:r>
      <w:r w:rsidR="00504FAA">
        <w:rPr>
          <w:rFonts w:ascii="Arial" w:hAnsi="Arial" w:cs="Arial"/>
          <w:sz w:val="28"/>
          <w:szCs w:val="28"/>
        </w:rPr>
        <w:t xml:space="preserve"> –</w:t>
      </w:r>
      <w:r>
        <w:rPr>
          <w:rFonts w:ascii="Arial" w:hAnsi="Arial" w:cs="Arial"/>
          <w:sz w:val="28"/>
          <w:szCs w:val="28"/>
        </w:rPr>
        <w:t xml:space="preserve"> </w:t>
      </w:r>
      <w:r w:rsidR="00504FAA">
        <w:rPr>
          <w:rFonts w:ascii="Arial" w:hAnsi="Arial" w:cs="Arial"/>
          <w:sz w:val="28"/>
          <w:szCs w:val="28"/>
        </w:rPr>
        <w:t xml:space="preserve">umiejętność, która </w:t>
      </w:r>
    </w:p>
    <w:p w14:paraId="76987F4E" w14:textId="2E0D0D4E" w:rsidR="00470E43" w:rsidRPr="002B4223" w:rsidRDefault="00504FAA" w:rsidP="00504FAA">
      <w:pPr>
        <w:spacing w:line="240" w:lineRule="auto"/>
        <w:ind w:left="360"/>
        <w:jc w:val="both"/>
        <w:rPr>
          <w:rFonts w:ascii="Arial" w:hAnsi="Arial" w:cs="Arial"/>
          <w:sz w:val="28"/>
          <w:szCs w:val="28"/>
        </w:rPr>
      </w:pPr>
      <w:r>
        <w:rPr>
          <w:rFonts w:ascii="Arial" w:hAnsi="Arial" w:cs="Arial"/>
          <w:sz w:val="28"/>
          <w:szCs w:val="28"/>
        </w:rPr>
        <w:lastRenderedPageBreak/>
        <w:t xml:space="preserve">    idzie w parze ze</w:t>
      </w:r>
      <w:r w:rsidR="00470E43">
        <w:rPr>
          <w:rFonts w:ascii="Arial" w:hAnsi="Arial" w:cs="Arial"/>
          <w:sz w:val="28"/>
          <w:szCs w:val="28"/>
        </w:rPr>
        <w:t xml:space="preserve"> zdrowie</w:t>
      </w:r>
      <w:r>
        <w:rPr>
          <w:rFonts w:ascii="Arial" w:hAnsi="Arial" w:cs="Arial"/>
          <w:sz w:val="28"/>
          <w:szCs w:val="28"/>
        </w:rPr>
        <w:t>m</w:t>
      </w:r>
      <w:r w:rsidR="00470E43">
        <w:rPr>
          <w:rFonts w:ascii="Arial" w:hAnsi="Arial" w:cs="Arial"/>
          <w:sz w:val="28"/>
          <w:szCs w:val="28"/>
        </w:rPr>
        <w:t xml:space="preserve"> i dobrostan</w:t>
      </w:r>
      <w:r>
        <w:rPr>
          <w:rFonts w:ascii="Arial" w:hAnsi="Arial" w:cs="Arial"/>
          <w:sz w:val="28"/>
          <w:szCs w:val="28"/>
        </w:rPr>
        <w:t>em</w:t>
      </w:r>
      <w:r w:rsidR="00470E43" w:rsidRPr="002B4223">
        <w:rPr>
          <w:rFonts w:ascii="Arial" w:hAnsi="Arial" w:cs="Arial"/>
          <w:sz w:val="28"/>
          <w:szCs w:val="28"/>
        </w:rPr>
        <w:t>;</w:t>
      </w:r>
    </w:p>
    <w:p w14:paraId="5358BD5C" w14:textId="77777777" w:rsidR="00470E43" w:rsidRPr="002B4223" w:rsidRDefault="00470E43" w:rsidP="00504FAA">
      <w:pPr>
        <w:spacing w:line="240" w:lineRule="auto"/>
        <w:ind w:left="360"/>
        <w:jc w:val="both"/>
        <w:rPr>
          <w:rFonts w:ascii="Arial" w:hAnsi="Arial" w:cs="Arial"/>
          <w:sz w:val="28"/>
          <w:szCs w:val="28"/>
        </w:rPr>
      </w:pPr>
      <w:r w:rsidRPr="002B4223">
        <w:rPr>
          <w:rFonts w:ascii="Arial" w:hAnsi="Arial" w:cs="Arial"/>
          <w:sz w:val="28"/>
          <w:szCs w:val="28"/>
        </w:rPr>
        <w:t>•</w:t>
      </w:r>
      <w:r w:rsidRPr="002B4223">
        <w:rPr>
          <w:rFonts w:ascii="Arial" w:hAnsi="Arial" w:cs="Arial"/>
          <w:sz w:val="28"/>
          <w:szCs w:val="28"/>
        </w:rPr>
        <w:tab/>
        <w:t>bardziej świadome – mniej bezrefleksyjne działanie;</w:t>
      </w:r>
    </w:p>
    <w:p w14:paraId="6BA0BF32" w14:textId="77777777" w:rsidR="002F5018" w:rsidRDefault="00470E43" w:rsidP="002F5018">
      <w:pPr>
        <w:spacing w:line="240" w:lineRule="auto"/>
        <w:ind w:left="360"/>
        <w:jc w:val="both"/>
        <w:rPr>
          <w:rFonts w:ascii="Arial" w:hAnsi="Arial" w:cs="Arial"/>
          <w:sz w:val="28"/>
          <w:szCs w:val="28"/>
        </w:rPr>
      </w:pPr>
      <w:r w:rsidRPr="002B4223">
        <w:rPr>
          <w:rFonts w:ascii="Arial" w:hAnsi="Arial" w:cs="Arial"/>
          <w:sz w:val="28"/>
          <w:szCs w:val="28"/>
        </w:rPr>
        <w:t>•</w:t>
      </w:r>
      <w:r w:rsidRPr="002B4223">
        <w:rPr>
          <w:rFonts w:ascii="Arial" w:hAnsi="Arial" w:cs="Arial"/>
          <w:sz w:val="28"/>
          <w:szCs w:val="28"/>
        </w:rPr>
        <w:tab/>
        <w:t>opisywanie – lepsze werbalizowanie doświadczenia</w:t>
      </w:r>
      <w:r>
        <w:rPr>
          <w:rFonts w:ascii="Arial" w:hAnsi="Arial" w:cs="Arial"/>
          <w:sz w:val="28"/>
          <w:szCs w:val="28"/>
        </w:rPr>
        <w:t xml:space="preserve"> </w:t>
      </w:r>
      <w:r w:rsidR="002F5018">
        <w:rPr>
          <w:rFonts w:ascii="Arial" w:hAnsi="Arial" w:cs="Arial"/>
          <w:sz w:val="28"/>
          <w:szCs w:val="28"/>
        </w:rPr>
        <w:t xml:space="preserve">i </w:t>
      </w:r>
      <w:r>
        <w:rPr>
          <w:rFonts w:ascii="Arial" w:hAnsi="Arial" w:cs="Arial"/>
          <w:sz w:val="28"/>
          <w:szCs w:val="28"/>
        </w:rPr>
        <w:t xml:space="preserve">sprawność </w:t>
      </w:r>
    </w:p>
    <w:p w14:paraId="5F4DF675" w14:textId="046B0835" w:rsidR="00470E43" w:rsidRPr="002B4223" w:rsidRDefault="002F5018" w:rsidP="002F5018">
      <w:pPr>
        <w:spacing w:line="240" w:lineRule="auto"/>
        <w:ind w:left="360"/>
        <w:jc w:val="both"/>
        <w:rPr>
          <w:rFonts w:ascii="Arial" w:hAnsi="Arial" w:cs="Arial"/>
          <w:sz w:val="28"/>
          <w:szCs w:val="28"/>
        </w:rPr>
      </w:pPr>
      <w:r>
        <w:rPr>
          <w:rFonts w:ascii="Arial" w:hAnsi="Arial" w:cs="Arial"/>
          <w:sz w:val="28"/>
          <w:szCs w:val="28"/>
        </w:rPr>
        <w:t xml:space="preserve">     </w:t>
      </w:r>
      <w:r w:rsidR="00470E43">
        <w:rPr>
          <w:rFonts w:ascii="Arial" w:hAnsi="Arial" w:cs="Arial"/>
          <w:sz w:val="28"/>
          <w:szCs w:val="28"/>
        </w:rPr>
        <w:t>kognitywna przy mniejszym zużyciu energii)</w:t>
      </w:r>
      <w:r w:rsidR="00470E43" w:rsidRPr="002B4223">
        <w:rPr>
          <w:rFonts w:ascii="Arial" w:hAnsi="Arial" w:cs="Arial"/>
          <w:sz w:val="28"/>
          <w:szCs w:val="28"/>
        </w:rPr>
        <w:t>;</w:t>
      </w:r>
    </w:p>
    <w:p w14:paraId="4CF4DB2B" w14:textId="77777777" w:rsidR="00470E43" w:rsidRDefault="00470E43" w:rsidP="00504FAA">
      <w:pPr>
        <w:spacing w:line="240" w:lineRule="auto"/>
        <w:ind w:left="360"/>
        <w:jc w:val="both"/>
        <w:rPr>
          <w:rFonts w:ascii="Arial" w:hAnsi="Arial" w:cs="Arial"/>
          <w:sz w:val="28"/>
          <w:szCs w:val="28"/>
        </w:rPr>
      </w:pPr>
      <w:r w:rsidRPr="002B4223">
        <w:rPr>
          <w:rFonts w:ascii="Arial" w:hAnsi="Arial" w:cs="Arial"/>
          <w:sz w:val="28"/>
          <w:szCs w:val="28"/>
        </w:rPr>
        <w:t>•</w:t>
      </w:r>
      <w:r w:rsidRPr="002B4223">
        <w:rPr>
          <w:rFonts w:ascii="Arial" w:hAnsi="Arial" w:cs="Arial"/>
          <w:sz w:val="28"/>
          <w:szCs w:val="28"/>
        </w:rPr>
        <w:tab/>
      </w:r>
      <w:proofErr w:type="spellStart"/>
      <w:r w:rsidRPr="002B4223">
        <w:rPr>
          <w:rFonts w:ascii="Arial" w:hAnsi="Arial" w:cs="Arial"/>
          <w:sz w:val="28"/>
          <w:szCs w:val="28"/>
        </w:rPr>
        <w:t>niereaktywność</w:t>
      </w:r>
      <w:proofErr w:type="spellEnd"/>
      <w:r w:rsidRPr="002B4223">
        <w:rPr>
          <w:rFonts w:ascii="Arial" w:hAnsi="Arial" w:cs="Arial"/>
          <w:sz w:val="28"/>
          <w:szCs w:val="28"/>
        </w:rPr>
        <w:t xml:space="preserve"> – umiejętność utrzymywania dystansu do bodźców</w:t>
      </w:r>
      <w:r>
        <w:rPr>
          <w:rFonts w:ascii="Arial" w:hAnsi="Arial" w:cs="Arial"/>
          <w:sz w:val="28"/>
          <w:szCs w:val="28"/>
        </w:rPr>
        <w:t xml:space="preserve"> </w:t>
      </w:r>
    </w:p>
    <w:p w14:paraId="0119EB12" w14:textId="77777777" w:rsidR="002F5018" w:rsidRDefault="00470E43" w:rsidP="00504FAA">
      <w:pPr>
        <w:spacing w:line="240" w:lineRule="auto"/>
        <w:ind w:left="360"/>
        <w:jc w:val="both"/>
        <w:rPr>
          <w:rFonts w:ascii="Arial" w:hAnsi="Arial" w:cs="Arial"/>
          <w:sz w:val="28"/>
          <w:szCs w:val="28"/>
        </w:rPr>
      </w:pPr>
      <w:r>
        <w:rPr>
          <w:rFonts w:ascii="Arial" w:hAnsi="Arial" w:cs="Arial"/>
          <w:sz w:val="28"/>
          <w:szCs w:val="28"/>
        </w:rPr>
        <w:t xml:space="preserve">     i myśli, co koreluje dodatnio z mniejszą impulsywnością</w:t>
      </w:r>
      <w:r w:rsidR="007D479D">
        <w:rPr>
          <w:rFonts w:ascii="Arial" w:hAnsi="Arial" w:cs="Arial"/>
          <w:sz w:val="28"/>
          <w:szCs w:val="28"/>
        </w:rPr>
        <w:t xml:space="preserve"> i </w:t>
      </w:r>
      <w:r w:rsidR="002F5018">
        <w:rPr>
          <w:rFonts w:ascii="Arial" w:hAnsi="Arial" w:cs="Arial"/>
          <w:sz w:val="28"/>
          <w:szCs w:val="28"/>
        </w:rPr>
        <w:t xml:space="preserve">lepszą </w:t>
      </w:r>
    </w:p>
    <w:p w14:paraId="6888D357" w14:textId="50B438F4" w:rsidR="00470E43" w:rsidRDefault="002F5018" w:rsidP="00504FAA">
      <w:pPr>
        <w:spacing w:line="240" w:lineRule="auto"/>
        <w:ind w:left="360"/>
        <w:jc w:val="both"/>
        <w:rPr>
          <w:rFonts w:ascii="Arial" w:hAnsi="Arial" w:cs="Arial"/>
          <w:sz w:val="28"/>
          <w:szCs w:val="28"/>
        </w:rPr>
      </w:pPr>
      <w:r>
        <w:rPr>
          <w:rFonts w:ascii="Arial" w:hAnsi="Arial" w:cs="Arial"/>
          <w:sz w:val="28"/>
          <w:szCs w:val="28"/>
        </w:rPr>
        <w:t xml:space="preserve">     sprawnością</w:t>
      </w:r>
      <w:r w:rsidR="00470E43" w:rsidRPr="002B4223">
        <w:rPr>
          <w:rFonts w:ascii="Arial" w:hAnsi="Arial" w:cs="Arial"/>
          <w:sz w:val="28"/>
          <w:szCs w:val="28"/>
        </w:rPr>
        <w:t>.</w:t>
      </w:r>
    </w:p>
    <w:p w14:paraId="2C0436FB" w14:textId="40094E14" w:rsidR="00470E43" w:rsidRDefault="00C84BAF" w:rsidP="00C84BAF">
      <w:pPr>
        <w:spacing w:line="360" w:lineRule="auto"/>
        <w:ind w:left="360"/>
        <w:jc w:val="both"/>
        <w:rPr>
          <w:rFonts w:ascii="Arial" w:hAnsi="Arial" w:cs="Arial"/>
          <w:sz w:val="28"/>
          <w:szCs w:val="28"/>
        </w:rPr>
      </w:pPr>
      <w:r>
        <w:rPr>
          <w:rFonts w:ascii="Arial" w:hAnsi="Arial" w:cs="Arial"/>
          <w:sz w:val="28"/>
          <w:szCs w:val="28"/>
        </w:rPr>
        <w:t>Dziś już wiadomo, że z</w:t>
      </w:r>
      <w:r w:rsidR="002F5018">
        <w:rPr>
          <w:rFonts w:ascii="Arial" w:hAnsi="Arial" w:cs="Arial"/>
          <w:sz w:val="28"/>
          <w:szCs w:val="28"/>
        </w:rPr>
        <w:t>aangażowanie się w każdy zweryfikowany program uważności</w:t>
      </w:r>
      <w:r w:rsidR="00470E43">
        <w:rPr>
          <w:rFonts w:ascii="Arial" w:hAnsi="Arial" w:cs="Arial"/>
          <w:sz w:val="28"/>
          <w:szCs w:val="28"/>
        </w:rPr>
        <w:t xml:space="preserve"> </w:t>
      </w:r>
      <w:r w:rsidR="002F5018">
        <w:rPr>
          <w:rFonts w:ascii="Arial" w:hAnsi="Arial" w:cs="Arial"/>
          <w:sz w:val="28"/>
          <w:szCs w:val="28"/>
        </w:rPr>
        <w:t xml:space="preserve">przynosi </w:t>
      </w:r>
      <w:r>
        <w:rPr>
          <w:rFonts w:ascii="Arial" w:hAnsi="Arial" w:cs="Arial"/>
          <w:sz w:val="28"/>
          <w:szCs w:val="28"/>
        </w:rPr>
        <w:t xml:space="preserve">znaczące </w:t>
      </w:r>
      <w:r w:rsidR="002F5018">
        <w:rPr>
          <w:rFonts w:ascii="Arial" w:hAnsi="Arial" w:cs="Arial"/>
          <w:sz w:val="28"/>
          <w:szCs w:val="28"/>
        </w:rPr>
        <w:t>korzyści</w:t>
      </w:r>
      <w:r w:rsidR="00A84289">
        <w:rPr>
          <w:rFonts w:ascii="Arial" w:hAnsi="Arial" w:cs="Arial"/>
          <w:sz w:val="28"/>
          <w:szCs w:val="28"/>
        </w:rPr>
        <w:t>.</w:t>
      </w:r>
      <w:r w:rsidR="002F5018">
        <w:rPr>
          <w:rFonts w:ascii="Arial" w:hAnsi="Arial" w:cs="Arial"/>
          <w:sz w:val="28"/>
          <w:szCs w:val="28"/>
        </w:rPr>
        <w:t xml:space="preserve"> </w:t>
      </w:r>
      <w:r w:rsidR="00A84289">
        <w:rPr>
          <w:rFonts w:ascii="Arial" w:hAnsi="Arial" w:cs="Arial"/>
          <w:sz w:val="28"/>
          <w:szCs w:val="28"/>
        </w:rPr>
        <w:t>N</w:t>
      </w:r>
      <w:r w:rsidR="00A4213A">
        <w:rPr>
          <w:rFonts w:ascii="Arial" w:hAnsi="Arial" w:cs="Arial"/>
          <w:sz w:val="28"/>
          <w:szCs w:val="28"/>
        </w:rPr>
        <w:t>iniejszy</w:t>
      </w:r>
      <w:r w:rsidR="00470E43">
        <w:rPr>
          <w:rFonts w:ascii="Arial" w:hAnsi="Arial" w:cs="Arial"/>
          <w:sz w:val="28"/>
          <w:szCs w:val="28"/>
        </w:rPr>
        <w:t xml:space="preserve"> </w:t>
      </w:r>
      <w:r w:rsidR="002F5018">
        <w:rPr>
          <w:rFonts w:ascii="Arial" w:hAnsi="Arial" w:cs="Arial"/>
          <w:sz w:val="28"/>
          <w:szCs w:val="28"/>
        </w:rPr>
        <w:t>próbuje</w:t>
      </w:r>
      <w:r w:rsidR="00D633DA">
        <w:rPr>
          <w:rFonts w:ascii="Arial" w:hAnsi="Arial" w:cs="Arial"/>
          <w:sz w:val="28"/>
          <w:szCs w:val="28"/>
        </w:rPr>
        <w:t xml:space="preserve"> </w:t>
      </w:r>
      <w:r w:rsidR="002F5018">
        <w:rPr>
          <w:rFonts w:ascii="Arial" w:hAnsi="Arial" w:cs="Arial"/>
          <w:sz w:val="28"/>
          <w:szCs w:val="28"/>
        </w:rPr>
        <w:t>zd</w:t>
      </w:r>
      <w:r w:rsidR="00D633DA">
        <w:rPr>
          <w:rFonts w:ascii="Arial" w:hAnsi="Arial" w:cs="Arial"/>
          <w:sz w:val="28"/>
          <w:szCs w:val="28"/>
        </w:rPr>
        <w:t>jąć</w:t>
      </w:r>
      <w:r w:rsidR="002F5018">
        <w:rPr>
          <w:rFonts w:ascii="Arial" w:hAnsi="Arial" w:cs="Arial"/>
          <w:sz w:val="28"/>
          <w:szCs w:val="28"/>
        </w:rPr>
        <w:t xml:space="preserve"> </w:t>
      </w:r>
      <w:r w:rsidR="00470E43">
        <w:rPr>
          <w:rFonts w:ascii="Arial" w:hAnsi="Arial" w:cs="Arial"/>
          <w:sz w:val="28"/>
          <w:szCs w:val="28"/>
        </w:rPr>
        <w:t>odium wyjątkowości</w:t>
      </w:r>
      <w:r w:rsidR="00A84289">
        <w:rPr>
          <w:rFonts w:ascii="Arial" w:hAnsi="Arial" w:cs="Arial"/>
          <w:sz w:val="28"/>
          <w:szCs w:val="28"/>
        </w:rPr>
        <w:t>, tajemniczości</w:t>
      </w:r>
      <w:r w:rsidR="00470E43">
        <w:rPr>
          <w:rFonts w:ascii="Arial" w:hAnsi="Arial" w:cs="Arial"/>
          <w:sz w:val="28"/>
          <w:szCs w:val="28"/>
        </w:rPr>
        <w:t xml:space="preserve"> </w:t>
      </w:r>
      <w:r w:rsidR="007D479D">
        <w:rPr>
          <w:rFonts w:ascii="Arial" w:hAnsi="Arial" w:cs="Arial"/>
          <w:sz w:val="28"/>
          <w:szCs w:val="28"/>
        </w:rPr>
        <w:t>czy elitarności</w:t>
      </w:r>
      <w:r w:rsidR="00D633DA">
        <w:rPr>
          <w:rFonts w:ascii="Arial" w:hAnsi="Arial" w:cs="Arial"/>
          <w:sz w:val="28"/>
          <w:szCs w:val="28"/>
        </w:rPr>
        <w:t xml:space="preserve"> z praktykowania medytacji</w:t>
      </w:r>
      <w:r w:rsidR="00470E43">
        <w:rPr>
          <w:rFonts w:ascii="Arial" w:hAnsi="Arial" w:cs="Arial"/>
          <w:sz w:val="28"/>
          <w:szCs w:val="28"/>
        </w:rPr>
        <w:t xml:space="preserve">. </w:t>
      </w:r>
      <w:r>
        <w:rPr>
          <w:rFonts w:ascii="Arial" w:hAnsi="Arial" w:cs="Arial"/>
          <w:sz w:val="28"/>
          <w:szCs w:val="28"/>
        </w:rPr>
        <w:t xml:space="preserve">Z dużym prawdopodobieństwem </w:t>
      </w:r>
      <w:r w:rsidR="00DE7C5E">
        <w:rPr>
          <w:rFonts w:ascii="Arial" w:hAnsi="Arial" w:cs="Arial"/>
          <w:sz w:val="28"/>
          <w:szCs w:val="28"/>
        </w:rPr>
        <w:t xml:space="preserve">można założyć, że </w:t>
      </w:r>
      <w:r>
        <w:rPr>
          <w:rFonts w:ascii="Arial" w:hAnsi="Arial" w:cs="Arial"/>
          <w:sz w:val="28"/>
          <w:szCs w:val="28"/>
        </w:rPr>
        <w:t>źródło</w:t>
      </w:r>
      <w:r w:rsidR="00470E43">
        <w:rPr>
          <w:rFonts w:ascii="Arial" w:hAnsi="Arial" w:cs="Arial"/>
          <w:sz w:val="28"/>
          <w:szCs w:val="28"/>
        </w:rPr>
        <w:t xml:space="preserve"> sukcesu w dbaniu o zdrowie i dobrostan </w:t>
      </w:r>
      <w:r>
        <w:rPr>
          <w:rFonts w:ascii="Arial" w:hAnsi="Arial" w:cs="Arial"/>
          <w:sz w:val="28"/>
          <w:szCs w:val="28"/>
        </w:rPr>
        <w:t>wypływa z czystych,</w:t>
      </w:r>
      <w:r w:rsidR="00470E43">
        <w:rPr>
          <w:rFonts w:ascii="Arial" w:hAnsi="Arial" w:cs="Arial"/>
          <w:sz w:val="28"/>
          <w:szCs w:val="28"/>
        </w:rPr>
        <w:t xml:space="preserve"> prostych, </w:t>
      </w:r>
      <w:r>
        <w:rPr>
          <w:rFonts w:ascii="Arial" w:hAnsi="Arial" w:cs="Arial"/>
          <w:sz w:val="28"/>
          <w:szCs w:val="28"/>
        </w:rPr>
        <w:t xml:space="preserve">naturalnych i </w:t>
      </w:r>
      <w:r w:rsidR="00470E43">
        <w:rPr>
          <w:rFonts w:ascii="Arial" w:hAnsi="Arial" w:cs="Arial"/>
          <w:sz w:val="28"/>
          <w:szCs w:val="28"/>
        </w:rPr>
        <w:t xml:space="preserve">z pozoru mało atrakcyjnych </w:t>
      </w:r>
      <w:r>
        <w:rPr>
          <w:rFonts w:ascii="Arial" w:hAnsi="Arial" w:cs="Arial"/>
          <w:sz w:val="28"/>
          <w:szCs w:val="28"/>
        </w:rPr>
        <w:t>przestrzeni zwykłej, a jakże niezwykłej rzeczywistości</w:t>
      </w:r>
      <w:r w:rsidR="00470E43">
        <w:rPr>
          <w:rFonts w:ascii="Arial" w:hAnsi="Arial" w:cs="Arial"/>
          <w:sz w:val="28"/>
          <w:szCs w:val="28"/>
        </w:rPr>
        <w:t>.</w:t>
      </w:r>
    </w:p>
    <w:p w14:paraId="59FC6D94" w14:textId="77777777" w:rsidR="0036012C" w:rsidRDefault="0036012C" w:rsidP="0036012C">
      <w:pPr>
        <w:spacing w:line="360" w:lineRule="auto"/>
        <w:ind w:left="360"/>
        <w:jc w:val="both"/>
        <w:rPr>
          <w:rFonts w:ascii="Arial" w:hAnsi="Arial" w:cs="Arial"/>
          <w:sz w:val="28"/>
          <w:szCs w:val="28"/>
        </w:rPr>
      </w:pPr>
    </w:p>
    <w:p w14:paraId="4404ADF1" w14:textId="77777777" w:rsidR="0036012C" w:rsidRDefault="0036012C" w:rsidP="0036012C">
      <w:pPr>
        <w:spacing w:line="360" w:lineRule="auto"/>
        <w:ind w:left="360"/>
        <w:jc w:val="both"/>
        <w:rPr>
          <w:rFonts w:ascii="Arial" w:hAnsi="Arial" w:cs="Arial"/>
          <w:sz w:val="28"/>
          <w:szCs w:val="28"/>
        </w:rPr>
      </w:pPr>
    </w:p>
    <w:p w14:paraId="0291D4F7" w14:textId="77777777" w:rsidR="0036012C" w:rsidRDefault="0036012C" w:rsidP="0036012C">
      <w:pPr>
        <w:spacing w:line="360" w:lineRule="auto"/>
        <w:ind w:left="360"/>
        <w:jc w:val="both"/>
        <w:rPr>
          <w:rFonts w:ascii="Arial" w:hAnsi="Arial" w:cs="Arial"/>
          <w:sz w:val="28"/>
          <w:szCs w:val="28"/>
        </w:rPr>
      </w:pPr>
    </w:p>
    <w:p w14:paraId="3A9B8C36" w14:textId="77777777" w:rsidR="00B432BF" w:rsidRDefault="00B432BF" w:rsidP="00B432BF">
      <w:pPr>
        <w:rPr>
          <w:rFonts w:ascii="Arial" w:hAnsi="Arial" w:cs="Arial"/>
          <w:sz w:val="28"/>
          <w:szCs w:val="28"/>
        </w:rPr>
      </w:pPr>
      <w:bookmarkStart w:id="4" w:name="_Hlk142643954"/>
    </w:p>
    <w:p w14:paraId="45626431" w14:textId="77777777" w:rsidR="009E5860" w:rsidRDefault="009E5860" w:rsidP="00B432BF">
      <w:pPr>
        <w:jc w:val="center"/>
        <w:rPr>
          <w:rFonts w:ascii="Arial" w:hAnsi="Arial" w:cs="Arial"/>
          <w:b/>
          <w:bCs/>
          <w:sz w:val="44"/>
          <w:szCs w:val="44"/>
        </w:rPr>
      </w:pPr>
    </w:p>
    <w:p w14:paraId="2A76DA85" w14:textId="77777777" w:rsidR="009E5860" w:rsidRDefault="009E5860" w:rsidP="00B432BF">
      <w:pPr>
        <w:jc w:val="center"/>
        <w:rPr>
          <w:rFonts w:ascii="Arial" w:hAnsi="Arial" w:cs="Arial"/>
          <w:b/>
          <w:bCs/>
          <w:sz w:val="44"/>
          <w:szCs w:val="44"/>
        </w:rPr>
      </w:pPr>
    </w:p>
    <w:p w14:paraId="0D3FA11E" w14:textId="77777777" w:rsidR="009E5860" w:rsidRDefault="009E5860" w:rsidP="00B432BF">
      <w:pPr>
        <w:jc w:val="center"/>
        <w:rPr>
          <w:rFonts w:ascii="Arial" w:hAnsi="Arial" w:cs="Arial"/>
          <w:b/>
          <w:bCs/>
          <w:sz w:val="44"/>
          <w:szCs w:val="44"/>
        </w:rPr>
      </w:pPr>
    </w:p>
    <w:p w14:paraId="7BA77DEB" w14:textId="77777777" w:rsidR="009E5860" w:rsidRDefault="009E5860" w:rsidP="00B432BF">
      <w:pPr>
        <w:jc w:val="center"/>
        <w:rPr>
          <w:rFonts w:ascii="Arial" w:hAnsi="Arial" w:cs="Arial"/>
          <w:b/>
          <w:bCs/>
          <w:sz w:val="44"/>
          <w:szCs w:val="44"/>
        </w:rPr>
      </w:pPr>
    </w:p>
    <w:p w14:paraId="22257566" w14:textId="77777777" w:rsidR="009E5860" w:rsidRDefault="009E5860" w:rsidP="00B432BF">
      <w:pPr>
        <w:jc w:val="center"/>
        <w:rPr>
          <w:rFonts w:ascii="Arial" w:hAnsi="Arial" w:cs="Arial"/>
          <w:b/>
          <w:bCs/>
          <w:sz w:val="44"/>
          <w:szCs w:val="44"/>
        </w:rPr>
      </w:pPr>
    </w:p>
    <w:p w14:paraId="3FC3968E" w14:textId="77777777" w:rsidR="009E5860" w:rsidRDefault="009E5860" w:rsidP="00DC0908">
      <w:pPr>
        <w:rPr>
          <w:rFonts w:ascii="Arial" w:hAnsi="Arial" w:cs="Arial"/>
          <w:b/>
          <w:bCs/>
          <w:sz w:val="44"/>
          <w:szCs w:val="44"/>
        </w:rPr>
      </w:pPr>
    </w:p>
    <w:p w14:paraId="1F0FF176" w14:textId="77777777" w:rsidR="00A84289" w:rsidRDefault="00A84289" w:rsidP="00DC0908">
      <w:pPr>
        <w:rPr>
          <w:rFonts w:ascii="Arial" w:hAnsi="Arial" w:cs="Arial"/>
          <w:b/>
          <w:bCs/>
          <w:sz w:val="44"/>
          <w:szCs w:val="44"/>
        </w:rPr>
      </w:pPr>
    </w:p>
    <w:p w14:paraId="78F7AC14" w14:textId="158C6426" w:rsidR="00A23BB4" w:rsidRPr="00F2467D" w:rsidRDefault="00A23BB4" w:rsidP="00B432BF">
      <w:pPr>
        <w:jc w:val="center"/>
        <w:rPr>
          <w:rFonts w:ascii="Arial" w:hAnsi="Arial" w:cs="Arial"/>
          <w:b/>
          <w:bCs/>
          <w:sz w:val="36"/>
          <w:szCs w:val="36"/>
        </w:rPr>
      </w:pPr>
      <w:bookmarkStart w:id="5" w:name="_Hlk217200618"/>
      <w:bookmarkStart w:id="6" w:name="_Hlk213051670"/>
      <w:r w:rsidRPr="00F2467D">
        <w:rPr>
          <w:rFonts w:ascii="Arial" w:hAnsi="Arial" w:cs="Arial"/>
          <w:b/>
          <w:bCs/>
          <w:sz w:val="36"/>
          <w:szCs w:val="36"/>
        </w:rPr>
        <w:t>WIATR ODPUSZCZANIA</w:t>
      </w:r>
    </w:p>
    <w:bookmarkEnd w:id="5"/>
    <w:p w14:paraId="50917EC4" w14:textId="77777777" w:rsidR="00A23BB4" w:rsidRDefault="00A23BB4" w:rsidP="00A23BB4">
      <w:pPr>
        <w:rPr>
          <w:rFonts w:ascii="Arial" w:hAnsi="Arial" w:cs="Arial"/>
          <w:sz w:val="24"/>
          <w:szCs w:val="24"/>
        </w:rPr>
      </w:pPr>
    </w:p>
    <w:p w14:paraId="6322BC24" w14:textId="77777777" w:rsidR="00F2467D" w:rsidRDefault="00A23BB4" w:rsidP="00A23BB4">
      <w:pPr>
        <w:spacing w:line="360" w:lineRule="auto"/>
        <w:rPr>
          <w:rFonts w:ascii="Arial" w:hAnsi="Arial" w:cs="Arial"/>
          <w:iCs/>
        </w:rPr>
      </w:pPr>
      <w:r w:rsidRPr="00B30EA5">
        <w:rPr>
          <w:rFonts w:ascii="Arial" w:hAnsi="Arial" w:cs="Arial"/>
          <w:i/>
          <w:iCs/>
        </w:rPr>
        <w:t>Uważność pozwala nam obserwować nasze myśli, widzieć, jak jedna myśl prowadzi do następnej, decydować, czy podążamy niezdrową ścieżką, a jeśli podążamy, to puszczać je i zmieniać kierunki</w:t>
      </w:r>
      <w:r>
        <w:rPr>
          <w:rFonts w:ascii="Arial" w:hAnsi="Arial" w:cs="Arial"/>
          <w:i/>
          <w:iCs/>
        </w:rPr>
        <w:t>.</w:t>
      </w:r>
      <w:r w:rsidRPr="00B30EA5">
        <w:rPr>
          <w:rFonts w:ascii="Arial" w:hAnsi="Arial" w:cs="Arial"/>
          <w:i/>
          <w:iCs/>
        </w:rPr>
        <w:t xml:space="preserve"> – </w:t>
      </w:r>
      <w:r w:rsidRPr="00B30EA5">
        <w:rPr>
          <w:rFonts w:ascii="Arial" w:hAnsi="Arial" w:cs="Arial"/>
          <w:iCs/>
        </w:rPr>
        <w:t xml:space="preserve">Sharon </w:t>
      </w:r>
      <w:proofErr w:type="spellStart"/>
      <w:r w:rsidRPr="00B30EA5">
        <w:rPr>
          <w:rFonts w:ascii="Arial" w:hAnsi="Arial" w:cs="Arial"/>
          <w:iCs/>
        </w:rPr>
        <w:t>Salzberg</w:t>
      </w:r>
      <w:proofErr w:type="spellEnd"/>
    </w:p>
    <w:p w14:paraId="78B8F6A6" w14:textId="6394EBB0" w:rsidR="00A23BB4" w:rsidRPr="00B30EA5" w:rsidRDefault="00A23BB4" w:rsidP="00A23BB4">
      <w:pPr>
        <w:spacing w:line="360" w:lineRule="auto"/>
        <w:rPr>
          <w:rFonts w:ascii="Arial" w:hAnsi="Arial" w:cs="Arial"/>
          <w:i/>
          <w:iCs/>
        </w:rPr>
      </w:pPr>
      <w:r w:rsidRPr="00B30EA5">
        <w:rPr>
          <w:rFonts w:ascii="Arial" w:hAnsi="Arial" w:cs="Arial"/>
          <w:i/>
          <w:iCs/>
        </w:rPr>
        <w:t xml:space="preserve"> </w:t>
      </w:r>
    </w:p>
    <w:p w14:paraId="52859191" w14:textId="77777777" w:rsidR="00893F61" w:rsidRPr="004120E3" w:rsidRDefault="00893F61" w:rsidP="00A23BB4">
      <w:pPr>
        <w:spacing w:before="240" w:line="360" w:lineRule="auto"/>
        <w:jc w:val="both"/>
        <w:rPr>
          <w:rFonts w:ascii="Arial" w:hAnsi="Arial" w:cs="Arial"/>
          <w:b/>
          <w:bCs/>
          <w:sz w:val="32"/>
          <w:szCs w:val="32"/>
        </w:rPr>
      </w:pPr>
      <w:r w:rsidRPr="004120E3">
        <w:rPr>
          <w:rFonts w:ascii="Arial" w:hAnsi="Arial" w:cs="Arial"/>
          <w:b/>
          <w:bCs/>
          <w:sz w:val="32"/>
          <w:szCs w:val="32"/>
        </w:rPr>
        <w:t>1 tydzień:</w:t>
      </w:r>
    </w:p>
    <w:p w14:paraId="0616DF29" w14:textId="5D87D8AB" w:rsidR="004120E3" w:rsidRPr="004120E3" w:rsidRDefault="004120E3" w:rsidP="00A23BB4">
      <w:pPr>
        <w:spacing w:before="240" w:line="360" w:lineRule="auto"/>
        <w:jc w:val="both"/>
        <w:rPr>
          <w:rFonts w:ascii="Arial" w:hAnsi="Arial" w:cs="Arial"/>
          <w:i/>
          <w:iCs/>
          <w:sz w:val="28"/>
          <w:szCs w:val="28"/>
        </w:rPr>
      </w:pPr>
      <w:r>
        <w:rPr>
          <w:rFonts w:ascii="Arial" w:hAnsi="Arial" w:cs="Arial"/>
          <w:i/>
          <w:iCs/>
          <w:sz w:val="28"/>
          <w:szCs w:val="28"/>
        </w:rPr>
        <w:t>Ćwiczenie – „uważna rozgrzewka”.</w:t>
      </w:r>
    </w:p>
    <w:p w14:paraId="49663410" w14:textId="1E54D765" w:rsidR="007765D6" w:rsidRDefault="00B16654" w:rsidP="00A23BB4">
      <w:pPr>
        <w:spacing w:before="240" w:line="360" w:lineRule="auto"/>
        <w:jc w:val="both"/>
        <w:rPr>
          <w:rFonts w:ascii="Arial" w:hAnsi="Arial" w:cs="Arial"/>
          <w:sz w:val="28"/>
          <w:szCs w:val="28"/>
        </w:rPr>
      </w:pPr>
      <w:r>
        <w:rPr>
          <w:rFonts w:ascii="Arial" w:hAnsi="Arial" w:cs="Arial"/>
          <w:sz w:val="28"/>
          <w:szCs w:val="28"/>
        </w:rPr>
        <w:t>Z dużym prawdopodobieństwem podejmując</w:t>
      </w:r>
      <w:r w:rsidR="00277867">
        <w:rPr>
          <w:rFonts w:ascii="Arial" w:hAnsi="Arial" w:cs="Arial"/>
          <w:sz w:val="28"/>
          <w:szCs w:val="28"/>
        </w:rPr>
        <w:t>, a potem kontynuując</w:t>
      </w:r>
      <w:r>
        <w:rPr>
          <w:rFonts w:ascii="Arial" w:hAnsi="Arial" w:cs="Arial"/>
          <w:sz w:val="28"/>
          <w:szCs w:val="28"/>
        </w:rPr>
        <w:t xml:space="preserve"> Program Czterech wiatrów nastawiasz się na jakiegoś rodzaju zmianę</w:t>
      </w:r>
      <w:r w:rsidR="00893F61">
        <w:rPr>
          <w:rFonts w:ascii="Arial" w:hAnsi="Arial" w:cs="Arial"/>
          <w:sz w:val="28"/>
          <w:szCs w:val="28"/>
        </w:rPr>
        <w:t xml:space="preserve"> w swoim życiu</w:t>
      </w:r>
      <w:r>
        <w:rPr>
          <w:rFonts w:ascii="Arial" w:hAnsi="Arial" w:cs="Arial"/>
          <w:sz w:val="28"/>
          <w:szCs w:val="28"/>
        </w:rPr>
        <w:t xml:space="preserve">. </w:t>
      </w:r>
      <w:r w:rsidR="004120E3">
        <w:rPr>
          <w:rFonts w:ascii="Arial" w:hAnsi="Arial" w:cs="Arial"/>
          <w:sz w:val="28"/>
          <w:szCs w:val="28"/>
        </w:rPr>
        <w:t>A m</w:t>
      </w:r>
      <w:r w:rsidR="007765D6">
        <w:rPr>
          <w:rFonts w:ascii="Arial" w:hAnsi="Arial" w:cs="Arial"/>
          <w:sz w:val="28"/>
          <w:szCs w:val="28"/>
        </w:rPr>
        <w:t xml:space="preserve">oże masz już dość </w:t>
      </w:r>
      <w:r w:rsidR="00893F61">
        <w:rPr>
          <w:rFonts w:ascii="Arial" w:hAnsi="Arial" w:cs="Arial"/>
          <w:sz w:val="28"/>
          <w:szCs w:val="28"/>
        </w:rPr>
        <w:t xml:space="preserve">czegoś </w:t>
      </w:r>
      <w:r w:rsidR="007765D6">
        <w:rPr>
          <w:rFonts w:ascii="Arial" w:hAnsi="Arial" w:cs="Arial"/>
          <w:sz w:val="28"/>
          <w:szCs w:val="28"/>
        </w:rPr>
        <w:t xml:space="preserve">lub kogoś. </w:t>
      </w:r>
      <w:r w:rsidR="00277867">
        <w:rPr>
          <w:rFonts w:ascii="Arial" w:hAnsi="Arial" w:cs="Arial"/>
          <w:sz w:val="28"/>
          <w:szCs w:val="28"/>
        </w:rPr>
        <w:t xml:space="preserve">Masz wrażenie, że w jakimś aspekcie swojego życia „kręcisz się wokół własnego ogona”. </w:t>
      </w:r>
      <w:r w:rsidR="004120E3">
        <w:rPr>
          <w:rFonts w:ascii="Arial" w:hAnsi="Arial" w:cs="Arial"/>
          <w:sz w:val="28"/>
          <w:szCs w:val="28"/>
        </w:rPr>
        <w:t xml:space="preserve">Chcesz przestać. </w:t>
      </w:r>
      <w:r w:rsidR="007765D6">
        <w:rPr>
          <w:rFonts w:ascii="Arial" w:hAnsi="Arial" w:cs="Arial"/>
          <w:sz w:val="28"/>
          <w:szCs w:val="28"/>
        </w:rPr>
        <w:t xml:space="preserve">Pragniesz otworzyć nowe drzwi. Aby tego dokonać, </w:t>
      </w:r>
      <w:r w:rsidR="00A902E6">
        <w:rPr>
          <w:rFonts w:ascii="Arial" w:hAnsi="Arial" w:cs="Arial"/>
          <w:sz w:val="28"/>
          <w:szCs w:val="28"/>
        </w:rPr>
        <w:t xml:space="preserve">najpierw </w:t>
      </w:r>
      <w:r w:rsidR="007765D6">
        <w:rPr>
          <w:rFonts w:ascii="Arial" w:hAnsi="Arial" w:cs="Arial"/>
          <w:sz w:val="28"/>
          <w:szCs w:val="28"/>
        </w:rPr>
        <w:t>trzeba zauważyć, dotknąć i zatrzasnąć stare wrota. W tym celu, właśnie tu i teraz możesz przyznać przed sobą</w:t>
      </w:r>
      <w:r w:rsidR="00277867">
        <w:rPr>
          <w:rFonts w:ascii="Arial" w:hAnsi="Arial" w:cs="Arial"/>
          <w:sz w:val="28"/>
          <w:szCs w:val="28"/>
        </w:rPr>
        <w:t xml:space="preserve">, że od jakiegoś czasu potrzebujesz zrzucić balast </w:t>
      </w:r>
      <w:r w:rsidR="007765D6">
        <w:rPr>
          <w:rFonts w:ascii="Arial" w:hAnsi="Arial" w:cs="Arial"/>
          <w:sz w:val="28"/>
          <w:szCs w:val="28"/>
        </w:rPr>
        <w:t xml:space="preserve">– „wyczerpałem wszystkie możliwości, to nie jest to i nie wiem </w:t>
      </w:r>
      <w:r w:rsidR="004120E3">
        <w:rPr>
          <w:rFonts w:ascii="Arial" w:hAnsi="Arial" w:cs="Arial"/>
          <w:sz w:val="28"/>
          <w:szCs w:val="28"/>
        </w:rPr>
        <w:t xml:space="preserve">- </w:t>
      </w:r>
      <w:r w:rsidR="007765D6">
        <w:rPr>
          <w:rFonts w:ascii="Arial" w:hAnsi="Arial" w:cs="Arial"/>
          <w:sz w:val="28"/>
          <w:szCs w:val="28"/>
        </w:rPr>
        <w:t xml:space="preserve">co mam </w:t>
      </w:r>
      <w:r w:rsidR="00582676">
        <w:rPr>
          <w:rFonts w:ascii="Arial" w:hAnsi="Arial" w:cs="Arial"/>
          <w:sz w:val="28"/>
          <w:szCs w:val="28"/>
        </w:rPr>
        <w:t xml:space="preserve">dalej </w:t>
      </w:r>
      <w:r w:rsidR="0050657A">
        <w:rPr>
          <w:rFonts w:ascii="Arial" w:hAnsi="Arial" w:cs="Arial"/>
          <w:sz w:val="28"/>
          <w:szCs w:val="28"/>
        </w:rPr>
        <w:t xml:space="preserve">z tym </w:t>
      </w:r>
      <w:r w:rsidR="007765D6">
        <w:rPr>
          <w:rFonts w:ascii="Arial" w:hAnsi="Arial" w:cs="Arial"/>
          <w:sz w:val="28"/>
          <w:szCs w:val="28"/>
        </w:rPr>
        <w:t>zrobić</w:t>
      </w:r>
      <w:r w:rsidR="004120E3">
        <w:rPr>
          <w:rFonts w:ascii="Arial" w:hAnsi="Arial" w:cs="Arial"/>
          <w:sz w:val="28"/>
          <w:szCs w:val="28"/>
        </w:rPr>
        <w:t>?</w:t>
      </w:r>
      <w:r w:rsidR="007765D6">
        <w:rPr>
          <w:rFonts w:ascii="Arial" w:hAnsi="Arial" w:cs="Arial"/>
          <w:sz w:val="28"/>
          <w:szCs w:val="28"/>
        </w:rPr>
        <w:t>”.</w:t>
      </w:r>
      <w:r w:rsidR="00893F61">
        <w:rPr>
          <w:rFonts w:ascii="Arial" w:hAnsi="Arial" w:cs="Arial"/>
          <w:sz w:val="28"/>
          <w:szCs w:val="28"/>
        </w:rPr>
        <w:t xml:space="preserve"> </w:t>
      </w:r>
      <w:r w:rsidR="00712C84">
        <w:rPr>
          <w:rFonts w:ascii="Arial" w:hAnsi="Arial" w:cs="Arial"/>
          <w:sz w:val="28"/>
          <w:szCs w:val="28"/>
        </w:rPr>
        <w:t>Przyznanie się do bezsilności, t</w:t>
      </w:r>
      <w:r w:rsidR="00893F61">
        <w:rPr>
          <w:rFonts w:ascii="Arial" w:hAnsi="Arial" w:cs="Arial"/>
          <w:sz w:val="28"/>
          <w:szCs w:val="28"/>
        </w:rPr>
        <w:t xml:space="preserve">o jest właśnie pierwszy stopień do uwolnienia się z łańcuchów bezradności. </w:t>
      </w:r>
      <w:r w:rsidR="00277867">
        <w:rPr>
          <w:rFonts w:ascii="Arial" w:hAnsi="Arial" w:cs="Arial"/>
          <w:sz w:val="28"/>
          <w:szCs w:val="28"/>
        </w:rPr>
        <w:t xml:space="preserve">Ten krok nie wymaga podejmowania </w:t>
      </w:r>
      <w:r w:rsidR="00D15342">
        <w:rPr>
          <w:rFonts w:ascii="Arial" w:hAnsi="Arial" w:cs="Arial"/>
          <w:sz w:val="28"/>
          <w:szCs w:val="28"/>
        </w:rPr>
        <w:t>zbyt wielu</w:t>
      </w:r>
      <w:r w:rsidR="00277867">
        <w:rPr>
          <w:rFonts w:ascii="Arial" w:hAnsi="Arial" w:cs="Arial"/>
          <w:sz w:val="28"/>
          <w:szCs w:val="28"/>
        </w:rPr>
        <w:t xml:space="preserve"> działań.</w:t>
      </w:r>
      <w:r w:rsidR="00582676">
        <w:rPr>
          <w:rFonts w:ascii="Arial" w:hAnsi="Arial" w:cs="Arial"/>
          <w:sz w:val="28"/>
          <w:szCs w:val="28"/>
        </w:rPr>
        <w:t xml:space="preserve"> Właściwie nie musisz robić nic wielkiego.</w:t>
      </w:r>
      <w:r w:rsidR="00277867">
        <w:rPr>
          <w:rFonts w:ascii="Arial" w:hAnsi="Arial" w:cs="Arial"/>
          <w:sz w:val="28"/>
          <w:szCs w:val="28"/>
        </w:rPr>
        <w:t xml:space="preserve"> Wystarczy, że o</w:t>
      </w:r>
      <w:r w:rsidR="00893F61">
        <w:rPr>
          <w:rFonts w:ascii="Arial" w:hAnsi="Arial" w:cs="Arial"/>
          <w:sz w:val="28"/>
          <w:szCs w:val="28"/>
        </w:rPr>
        <w:t>dpowie</w:t>
      </w:r>
      <w:r w:rsidR="00277867">
        <w:rPr>
          <w:rFonts w:ascii="Arial" w:hAnsi="Arial" w:cs="Arial"/>
          <w:sz w:val="28"/>
          <w:szCs w:val="28"/>
        </w:rPr>
        <w:t>sz</w:t>
      </w:r>
      <w:r w:rsidR="00893F61">
        <w:rPr>
          <w:rFonts w:ascii="Arial" w:hAnsi="Arial" w:cs="Arial"/>
          <w:sz w:val="28"/>
          <w:szCs w:val="28"/>
        </w:rPr>
        <w:t xml:space="preserve"> </w:t>
      </w:r>
      <w:r w:rsidR="00582676">
        <w:rPr>
          <w:rFonts w:ascii="Arial" w:hAnsi="Arial" w:cs="Arial"/>
          <w:sz w:val="28"/>
          <w:szCs w:val="28"/>
        </w:rPr>
        <w:t xml:space="preserve">sobie </w:t>
      </w:r>
      <w:r w:rsidR="00893F61">
        <w:rPr>
          <w:rFonts w:ascii="Arial" w:hAnsi="Arial" w:cs="Arial"/>
          <w:sz w:val="28"/>
          <w:szCs w:val="28"/>
        </w:rPr>
        <w:t>na ważne pytania i spróbuj</w:t>
      </w:r>
      <w:r w:rsidR="00277867">
        <w:rPr>
          <w:rFonts w:ascii="Arial" w:hAnsi="Arial" w:cs="Arial"/>
          <w:sz w:val="28"/>
          <w:szCs w:val="28"/>
        </w:rPr>
        <w:t>esz</w:t>
      </w:r>
      <w:r w:rsidR="00893F61">
        <w:rPr>
          <w:rFonts w:ascii="Arial" w:hAnsi="Arial" w:cs="Arial"/>
          <w:sz w:val="28"/>
          <w:szCs w:val="28"/>
        </w:rPr>
        <w:t xml:space="preserve"> </w:t>
      </w:r>
      <w:r w:rsidR="00277867">
        <w:rPr>
          <w:rFonts w:ascii="Arial" w:hAnsi="Arial" w:cs="Arial"/>
          <w:sz w:val="28"/>
          <w:szCs w:val="28"/>
        </w:rPr>
        <w:t>zakomunikować</w:t>
      </w:r>
      <w:r w:rsidR="00893F61">
        <w:rPr>
          <w:rFonts w:ascii="Arial" w:hAnsi="Arial" w:cs="Arial"/>
          <w:sz w:val="28"/>
          <w:szCs w:val="28"/>
        </w:rPr>
        <w:t xml:space="preserve"> o tym</w:t>
      </w:r>
      <w:r w:rsidR="004120E3">
        <w:rPr>
          <w:rFonts w:ascii="Arial" w:hAnsi="Arial" w:cs="Arial"/>
          <w:sz w:val="28"/>
          <w:szCs w:val="28"/>
        </w:rPr>
        <w:t>,</w:t>
      </w:r>
      <w:r w:rsidR="00893F61">
        <w:rPr>
          <w:rFonts w:ascii="Arial" w:hAnsi="Arial" w:cs="Arial"/>
          <w:sz w:val="28"/>
          <w:szCs w:val="28"/>
        </w:rPr>
        <w:t xml:space="preserve"> </w:t>
      </w:r>
      <w:r w:rsidR="00D15342">
        <w:rPr>
          <w:rFonts w:ascii="Arial" w:hAnsi="Arial" w:cs="Arial"/>
          <w:sz w:val="28"/>
          <w:szCs w:val="28"/>
        </w:rPr>
        <w:t>teraz albo w swoim czasie</w:t>
      </w:r>
      <w:r w:rsidR="004120E3">
        <w:rPr>
          <w:rFonts w:ascii="Arial" w:hAnsi="Arial" w:cs="Arial"/>
          <w:sz w:val="28"/>
          <w:szCs w:val="28"/>
        </w:rPr>
        <w:t>,</w:t>
      </w:r>
      <w:r w:rsidR="00D15342">
        <w:rPr>
          <w:rFonts w:ascii="Arial" w:hAnsi="Arial" w:cs="Arial"/>
          <w:sz w:val="28"/>
          <w:szCs w:val="28"/>
        </w:rPr>
        <w:t xml:space="preserve"> </w:t>
      </w:r>
      <w:r w:rsidR="00893F61">
        <w:rPr>
          <w:rFonts w:ascii="Arial" w:hAnsi="Arial" w:cs="Arial"/>
          <w:sz w:val="28"/>
          <w:szCs w:val="28"/>
        </w:rPr>
        <w:t>choć</w:t>
      </w:r>
      <w:r w:rsidR="00D15342">
        <w:rPr>
          <w:rFonts w:ascii="Arial" w:hAnsi="Arial" w:cs="Arial"/>
          <w:sz w:val="28"/>
          <w:szCs w:val="28"/>
        </w:rPr>
        <w:t>by</w:t>
      </w:r>
      <w:r w:rsidR="00893F61">
        <w:rPr>
          <w:rFonts w:ascii="Arial" w:hAnsi="Arial" w:cs="Arial"/>
          <w:sz w:val="28"/>
          <w:szCs w:val="28"/>
        </w:rPr>
        <w:t xml:space="preserve"> jednej osobie:</w:t>
      </w:r>
    </w:p>
    <w:p w14:paraId="7BF42CD3" w14:textId="24C3810C" w:rsidR="00893F61" w:rsidRDefault="00893F61" w:rsidP="00893F61">
      <w:pPr>
        <w:pStyle w:val="Akapitzlist"/>
        <w:numPr>
          <w:ilvl w:val="0"/>
          <w:numId w:val="22"/>
        </w:numPr>
        <w:spacing w:before="240" w:line="360" w:lineRule="auto"/>
        <w:jc w:val="both"/>
        <w:rPr>
          <w:rFonts w:ascii="Arial" w:hAnsi="Arial" w:cs="Arial"/>
          <w:b/>
          <w:bCs/>
          <w:sz w:val="28"/>
          <w:szCs w:val="28"/>
        </w:rPr>
      </w:pPr>
      <w:r>
        <w:rPr>
          <w:rFonts w:ascii="Arial" w:hAnsi="Arial" w:cs="Arial"/>
          <w:b/>
          <w:bCs/>
          <w:sz w:val="28"/>
          <w:szCs w:val="28"/>
        </w:rPr>
        <w:t xml:space="preserve">Wobec czego </w:t>
      </w:r>
      <w:r w:rsidR="00582676">
        <w:rPr>
          <w:rFonts w:ascii="Arial" w:hAnsi="Arial" w:cs="Arial"/>
          <w:b/>
          <w:bCs/>
          <w:sz w:val="28"/>
          <w:szCs w:val="28"/>
        </w:rPr>
        <w:t>czujesz się</w:t>
      </w:r>
      <w:r>
        <w:rPr>
          <w:rFonts w:ascii="Arial" w:hAnsi="Arial" w:cs="Arial"/>
          <w:b/>
          <w:bCs/>
          <w:sz w:val="28"/>
          <w:szCs w:val="28"/>
        </w:rPr>
        <w:t xml:space="preserve"> </w:t>
      </w:r>
      <w:r w:rsidR="00277867">
        <w:rPr>
          <w:rFonts w:ascii="Arial" w:hAnsi="Arial" w:cs="Arial"/>
          <w:b/>
          <w:bCs/>
          <w:sz w:val="28"/>
          <w:szCs w:val="28"/>
        </w:rPr>
        <w:t>aktualnie</w:t>
      </w:r>
      <w:r>
        <w:rPr>
          <w:rFonts w:ascii="Arial" w:hAnsi="Arial" w:cs="Arial"/>
          <w:b/>
          <w:bCs/>
          <w:sz w:val="28"/>
          <w:szCs w:val="28"/>
        </w:rPr>
        <w:t xml:space="preserve"> bezsilna/y?</w:t>
      </w:r>
    </w:p>
    <w:p w14:paraId="671C722E" w14:textId="6B4EDDE6" w:rsidR="00090164" w:rsidRDefault="00090164" w:rsidP="00893F61">
      <w:pPr>
        <w:pStyle w:val="Akapitzlist"/>
        <w:numPr>
          <w:ilvl w:val="0"/>
          <w:numId w:val="22"/>
        </w:numPr>
        <w:spacing w:before="240" w:line="360" w:lineRule="auto"/>
        <w:jc w:val="both"/>
        <w:rPr>
          <w:rFonts w:ascii="Arial" w:hAnsi="Arial" w:cs="Arial"/>
          <w:b/>
          <w:bCs/>
          <w:sz w:val="28"/>
          <w:szCs w:val="28"/>
        </w:rPr>
      </w:pPr>
      <w:r>
        <w:rPr>
          <w:rFonts w:ascii="Arial" w:hAnsi="Arial" w:cs="Arial"/>
          <w:b/>
          <w:bCs/>
          <w:sz w:val="28"/>
          <w:szCs w:val="28"/>
        </w:rPr>
        <w:t>Czego masz już tak dość</w:t>
      </w:r>
      <w:r w:rsidR="00BB641B">
        <w:rPr>
          <w:rFonts w:ascii="Arial" w:hAnsi="Arial" w:cs="Arial"/>
          <w:b/>
          <w:bCs/>
          <w:sz w:val="28"/>
          <w:szCs w:val="28"/>
        </w:rPr>
        <w:t xml:space="preserve"> od jakiegoś czasu</w:t>
      </w:r>
      <w:r>
        <w:rPr>
          <w:rFonts w:ascii="Arial" w:hAnsi="Arial" w:cs="Arial"/>
          <w:b/>
          <w:bCs/>
          <w:sz w:val="28"/>
          <w:szCs w:val="28"/>
        </w:rPr>
        <w:t>, że chcesz to ujawnić</w:t>
      </w:r>
      <w:r w:rsidR="00790B7F">
        <w:rPr>
          <w:rFonts w:ascii="Arial" w:hAnsi="Arial" w:cs="Arial"/>
          <w:b/>
          <w:bCs/>
          <w:sz w:val="28"/>
          <w:szCs w:val="28"/>
        </w:rPr>
        <w:t xml:space="preserve"> – wyrzucić z siebie</w:t>
      </w:r>
      <w:r>
        <w:rPr>
          <w:rFonts w:ascii="Arial" w:hAnsi="Arial" w:cs="Arial"/>
          <w:b/>
          <w:bCs/>
          <w:sz w:val="28"/>
          <w:szCs w:val="28"/>
        </w:rPr>
        <w:t>?</w:t>
      </w:r>
    </w:p>
    <w:p w14:paraId="5EB57FFC" w14:textId="2F69E3BB" w:rsidR="00893F61" w:rsidRDefault="00893F61" w:rsidP="00893F61">
      <w:pPr>
        <w:pStyle w:val="Akapitzlist"/>
        <w:numPr>
          <w:ilvl w:val="0"/>
          <w:numId w:val="22"/>
        </w:numPr>
        <w:spacing w:before="240" w:line="360" w:lineRule="auto"/>
        <w:jc w:val="both"/>
        <w:rPr>
          <w:rFonts w:ascii="Arial" w:hAnsi="Arial" w:cs="Arial"/>
          <w:b/>
          <w:bCs/>
          <w:sz w:val="28"/>
          <w:szCs w:val="28"/>
        </w:rPr>
      </w:pPr>
      <w:r>
        <w:rPr>
          <w:rFonts w:ascii="Arial" w:hAnsi="Arial" w:cs="Arial"/>
          <w:b/>
          <w:bCs/>
          <w:sz w:val="28"/>
          <w:szCs w:val="28"/>
        </w:rPr>
        <w:lastRenderedPageBreak/>
        <w:t>Jakie działania podejmujesz po to, żeby sobie z tym poradzić?</w:t>
      </w:r>
    </w:p>
    <w:p w14:paraId="63187061" w14:textId="33838877" w:rsidR="00BB641B" w:rsidRPr="004120E3" w:rsidRDefault="004120E3" w:rsidP="00BB641B">
      <w:pPr>
        <w:spacing w:before="240" w:line="360" w:lineRule="auto"/>
        <w:jc w:val="both"/>
        <w:rPr>
          <w:rFonts w:ascii="Arial" w:hAnsi="Arial" w:cs="Arial"/>
          <w:i/>
          <w:iCs/>
          <w:sz w:val="28"/>
          <w:szCs w:val="28"/>
        </w:rPr>
      </w:pPr>
      <w:r>
        <w:rPr>
          <w:rFonts w:ascii="Arial" w:hAnsi="Arial" w:cs="Arial"/>
          <w:i/>
          <w:iCs/>
          <w:sz w:val="28"/>
          <w:szCs w:val="28"/>
        </w:rPr>
        <w:t>Ćwiczenie – „wrzuć niemoc do kapelusza”</w:t>
      </w:r>
    </w:p>
    <w:p w14:paraId="75BF5AEF" w14:textId="77777777" w:rsidR="00BB641B" w:rsidRPr="004120E3" w:rsidRDefault="00BB641B" w:rsidP="004120E3">
      <w:pPr>
        <w:spacing w:line="360" w:lineRule="auto"/>
        <w:rPr>
          <w:rFonts w:ascii="Arial" w:hAnsi="Arial" w:cs="Arial"/>
          <w:b/>
          <w:bCs/>
          <w:i/>
          <w:iCs/>
          <w:sz w:val="32"/>
          <w:szCs w:val="32"/>
        </w:rPr>
      </w:pPr>
      <w:r w:rsidRPr="004120E3">
        <w:rPr>
          <w:rFonts w:ascii="Arial" w:hAnsi="Arial" w:cs="Arial"/>
          <w:b/>
          <w:bCs/>
          <w:i/>
          <w:iCs/>
          <w:sz w:val="32"/>
          <w:szCs w:val="32"/>
        </w:rPr>
        <w:t>Ćwiczenie</w:t>
      </w:r>
    </w:p>
    <w:p w14:paraId="4910686D" w14:textId="77777777" w:rsidR="00BB641B" w:rsidRPr="002770CC" w:rsidRDefault="00BB641B" w:rsidP="00BB641B">
      <w:pPr>
        <w:spacing w:line="360" w:lineRule="auto"/>
        <w:jc w:val="both"/>
        <w:rPr>
          <w:rFonts w:ascii="Arial" w:hAnsi="Arial" w:cs="Arial"/>
          <w:i/>
          <w:iCs/>
          <w:sz w:val="28"/>
          <w:szCs w:val="28"/>
        </w:rPr>
      </w:pPr>
      <w:r w:rsidRPr="002770CC">
        <w:rPr>
          <w:rFonts w:ascii="Arial" w:hAnsi="Arial" w:cs="Arial"/>
          <w:i/>
          <w:iCs/>
          <w:sz w:val="28"/>
          <w:szCs w:val="28"/>
        </w:rPr>
        <w:t>Codziennie przyjmując godną i swobodną postawę leżącą lub siedzącą, słuchaj nagrania</w:t>
      </w:r>
      <w:r>
        <w:rPr>
          <w:rFonts w:ascii="Arial" w:hAnsi="Arial" w:cs="Arial"/>
          <w:i/>
          <w:iCs/>
          <w:sz w:val="28"/>
          <w:szCs w:val="28"/>
        </w:rPr>
        <w:t xml:space="preserve"> lub sam powtarzaj medytację</w:t>
      </w:r>
      <w:r w:rsidRPr="002770CC">
        <w:rPr>
          <w:rFonts w:ascii="Arial" w:hAnsi="Arial" w:cs="Arial"/>
          <w:i/>
          <w:iCs/>
          <w:sz w:val="28"/>
          <w:szCs w:val="28"/>
        </w:rPr>
        <w:t xml:space="preserve"> – „</w:t>
      </w:r>
      <w:r>
        <w:rPr>
          <w:rFonts w:ascii="Arial" w:hAnsi="Arial" w:cs="Arial"/>
          <w:i/>
          <w:iCs/>
          <w:sz w:val="28"/>
          <w:szCs w:val="28"/>
        </w:rPr>
        <w:t>Jestem - odpuszczam</w:t>
      </w:r>
      <w:r w:rsidRPr="002770CC">
        <w:rPr>
          <w:rFonts w:ascii="Arial" w:hAnsi="Arial" w:cs="Arial"/>
          <w:i/>
          <w:iCs/>
          <w:sz w:val="28"/>
          <w:szCs w:val="28"/>
        </w:rPr>
        <w:t xml:space="preserve">”. </w:t>
      </w:r>
    </w:p>
    <w:p w14:paraId="15830321" w14:textId="77777777" w:rsidR="00BB641B" w:rsidRPr="002E3DFB" w:rsidRDefault="00BB641B" w:rsidP="00BB641B">
      <w:pPr>
        <w:rPr>
          <w:b/>
          <w:bCs/>
          <w:sz w:val="28"/>
          <w:szCs w:val="28"/>
        </w:rPr>
      </w:pPr>
      <w:r>
        <w:rPr>
          <w:b/>
          <w:bCs/>
          <w:sz w:val="28"/>
          <w:szCs w:val="28"/>
        </w:rPr>
        <w:t>JESTEM ODPUSZCZAM – MEDYTACJA (praktyka formalna)</w:t>
      </w:r>
    </w:p>
    <w:p w14:paraId="5E1BC12F" w14:textId="51D4B95E" w:rsidR="00BB641B" w:rsidRDefault="00BB641B" w:rsidP="00BB641B">
      <w:pPr>
        <w:spacing w:line="360" w:lineRule="auto"/>
        <w:jc w:val="both"/>
        <w:rPr>
          <w:rFonts w:ascii="Arial" w:hAnsi="Arial" w:cs="Arial"/>
          <w:sz w:val="28"/>
          <w:szCs w:val="28"/>
        </w:rPr>
      </w:pPr>
      <w:bookmarkStart w:id="7" w:name="_Hlk146359629"/>
      <w:r w:rsidRPr="00551655">
        <w:rPr>
          <w:rFonts w:ascii="Arial" w:hAnsi="Arial" w:cs="Arial"/>
          <w:sz w:val="28"/>
          <w:szCs w:val="28"/>
        </w:rPr>
        <w:t xml:space="preserve">Poszukaj komfortu w pozycji </w:t>
      </w:r>
      <w:r>
        <w:rPr>
          <w:rFonts w:ascii="Arial" w:hAnsi="Arial" w:cs="Arial"/>
          <w:sz w:val="28"/>
          <w:szCs w:val="28"/>
        </w:rPr>
        <w:t>godnej i swobodnej</w:t>
      </w:r>
      <w:r w:rsidRPr="00551655">
        <w:rPr>
          <w:rFonts w:ascii="Arial" w:hAnsi="Arial" w:cs="Arial"/>
          <w:sz w:val="28"/>
          <w:szCs w:val="28"/>
        </w:rPr>
        <w:t xml:space="preserve">. Teraz skup się z szacunkiem na ciele jako na całości. Może czujesz ciężar w miejscu styku ciała z podłożem? </w:t>
      </w:r>
      <w:r>
        <w:rPr>
          <w:rFonts w:ascii="Arial" w:hAnsi="Arial" w:cs="Arial"/>
          <w:sz w:val="28"/>
          <w:szCs w:val="28"/>
        </w:rPr>
        <w:t xml:space="preserve">Skieruj strumień uwagi na </w:t>
      </w:r>
      <w:r w:rsidRPr="00551655">
        <w:rPr>
          <w:rFonts w:ascii="Arial" w:hAnsi="Arial" w:cs="Arial"/>
          <w:sz w:val="28"/>
          <w:szCs w:val="28"/>
        </w:rPr>
        <w:t>oddech</w:t>
      </w:r>
      <w:r>
        <w:rPr>
          <w:rFonts w:ascii="Arial" w:hAnsi="Arial" w:cs="Arial"/>
          <w:sz w:val="28"/>
          <w:szCs w:val="28"/>
        </w:rPr>
        <w:t xml:space="preserve">. Gdzie w ciele czujesz swój oddech? Na brzuchu, przeponie, klatce piersiowej, nosie? Może nie możesz się skupić? Wszystko jest, takie jakie jest. I niech takie będzie. Jaki jest oddech? Zduszony – swobodny? Pozwól mu być, taki jaki jest. Teraz podążaj za uwagą. Może przeskoczyła do dźwięków, myśli, emocji, sygnałów z ciała? Zauważ jak wszystko się zmienia. Uwaga przeskakuje co sekundę. Dźwięki, myśli, emocje, wrażenia pochodzące z ciała pojawiają się i znikają, a ty możesz doświadczać tego z dystansu, z </w:t>
      </w:r>
      <w:proofErr w:type="spellStart"/>
      <w:r>
        <w:rPr>
          <w:rFonts w:ascii="Arial" w:hAnsi="Arial" w:cs="Arial"/>
          <w:sz w:val="28"/>
          <w:szCs w:val="28"/>
        </w:rPr>
        <w:t>metapoziomu</w:t>
      </w:r>
      <w:proofErr w:type="spellEnd"/>
      <w:r>
        <w:rPr>
          <w:rFonts w:ascii="Arial" w:hAnsi="Arial" w:cs="Arial"/>
          <w:sz w:val="28"/>
          <w:szCs w:val="28"/>
        </w:rPr>
        <w:t xml:space="preserve">. Z miejsca, które niektórzy nazywają transcendentalnym Ja. Możesz tego nie nazywać. Stąd wszystko jest – takie jakie jest. Wdech – jestem! Wydech odpuszczam…..   </w:t>
      </w:r>
      <w:bookmarkEnd w:id="7"/>
      <w:r>
        <w:rPr>
          <w:rFonts w:ascii="Arial" w:hAnsi="Arial" w:cs="Arial"/>
          <w:sz w:val="28"/>
          <w:szCs w:val="28"/>
        </w:rPr>
        <w:t>Skoro tak jest, niech tak będzie, tu i teraz, chwila po chwili.</w:t>
      </w:r>
    </w:p>
    <w:bookmarkEnd w:id="4"/>
    <w:bookmarkEnd w:id="6"/>
    <w:p w14:paraId="789CC126" w14:textId="77777777" w:rsidR="00BB641B" w:rsidRPr="00BB641B" w:rsidRDefault="00BB641B" w:rsidP="00BB641B">
      <w:pPr>
        <w:spacing w:before="240" w:line="360" w:lineRule="auto"/>
        <w:jc w:val="both"/>
        <w:rPr>
          <w:rFonts w:ascii="Arial" w:hAnsi="Arial" w:cs="Arial"/>
          <w:b/>
          <w:bCs/>
          <w:sz w:val="28"/>
          <w:szCs w:val="28"/>
        </w:rPr>
      </w:pPr>
    </w:p>
    <w:sectPr w:rsidR="00BB641B" w:rsidRPr="00BB641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3AF13" w14:textId="77777777" w:rsidR="00FC6F1D" w:rsidRDefault="00FC6F1D" w:rsidP="0036012C">
      <w:pPr>
        <w:spacing w:after="0" w:line="240" w:lineRule="auto"/>
      </w:pPr>
      <w:r>
        <w:separator/>
      </w:r>
    </w:p>
  </w:endnote>
  <w:endnote w:type="continuationSeparator" w:id="0">
    <w:p w14:paraId="347D6F86" w14:textId="77777777" w:rsidR="00FC6F1D" w:rsidRDefault="00FC6F1D" w:rsidP="00360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43B5" w14:textId="77777777" w:rsidR="000A2E97" w:rsidRDefault="000A2E9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964559"/>
      <w:docPartObj>
        <w:docPartGallery w:val="Page Numbers (Bottom of Page)"/>
        <w:docPartUnique/>
      </w:docPartObj>
    </w:sdtPr>
    <w:sdtContent>
      <w:p w14:paraId="6BC69F56" w14:textId="0CB020A7" w:rsidR="00FB5EE3" w:rsidRDefault="00FB5EE3">
        <w:pPr>
          <w:pStyle w:val="Stopka"/>
          <w:jc w:val="right"/>
        </w:pPr>
        <w:r>
          <w:fldChar w:fldCharType="begin"/>
        </w:r>
        <w:r>
          <w:instrText>PAGE   \* MERGEFORMAT</w:instrText>
        </w:r>
        <w:r>
          <w:fldChar w:fldCharType="separate"/>
        </w:r>
        <w:r w:rsidR="005F24A3">
          <w:rPr>
            <w:noProof/>
          </w:rPr>
          <w:t>21</w:t>
        </w:r>
        <w:r>
          <w:fldChar w:fldCharType="end"/>
        </w:r>
      </w:p>
    </w:sdtContent>
  </w:sdt>
  <w:p w14:paraId="20AA2C62" w14:textId="77777777" w:rsidR="00FB5EE3" w:rsidRDefault="00FB5EE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D51E" w14:textId="77777777" w:rsidR="000A2E97" w:rsidRDefault="000A2E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E52D" w14:textId="77777777" w:rsidR="00FC6F1D" w:rsidRDefault="00FC6F1D" w:rsidP="0036012C">
      <w:pPr>
        <w:spacing w:after="0" w:line="240" w:lineRule="auto"/>
      </w:pPr>
      <w:r>
        <w:separator/>
      </w:r>
    </w:p>
  </w:footnote>
  <w:footnote w:type="continuationSeparator" w:id="0">
    <w:p w14:paraId="08CF4DBC" w14:textId="77777777" w:rsidR="00FC6F1D" w:rsidRDefault="00FC6F1D" w:rsidP="00360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36F38" w14:textId="77777777" w:rsidR="000A2E97" w:rsidRDefault="000A2E9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D69C" w14:textId="77777777" w:rsidR="000A2E97" w:rsidRDefault="000A2E9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937D5" w14:textId="77777777" w:rsidR="000A2E97" w:rsidRDefault="000A2E9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9537C"/>
    <w:multiLevelType w:val="hybridMultilevel"/>
    <w:tmpl w:val="0B24C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CC21C7"/>
    <w:multiLevelType w:val="hybridMultilevel"/>
    <w:tmpl w:val="F440D3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C13677"/>
    <w:multiLevelType w:val="hybridMultilevel"/>
    <w:tmpl w:val="B73863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AD2D1D"/>
    <w:multiLevelType w:val="hybridMultilevel"/>
    <w:tmpl w:val="F3824F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B44CAC"/>
    <w:multiLevelType w:val="hybridMultilevel"/>
    <w:tmpl w:val="6B08A8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665381"/>
    <w:multiLevelType w:val="hybridMultilevel"/>
    <w:tmpl w:val="62CEF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3F11B9D"/>
    <w:multiLevelType w:val="hybridMultilevel"/>
    <w:tmpl w:val="F2EC132E"/>
    <w:lvl w:ilvl="0" w:tplc="0415000F">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7" w15:restartNumberingAfterBreak="0">
    <w:nsid w:val="348B7F48"/>
    <w:multiLevelType w:val="hybridMultilevel"/>
    <w:tmpl w:val="8A8CC0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9739C0"/>
    <w:multiLevelType w:val="hybridMultilevel"/>
    <w:tmpl w:val="6DB66662"/>
    <w:lvl w:ilvl="0" w:tplc="5F082F2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BE75C6F"/>
    <w:multiLevelType w:val="hybridMultilevel"/>
    <w:tmpl w:val="E66A0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FB845A9"/>
    <w:multiLevelType w:val="hybridMultilevel"/>
    <w:tmpl w:val="B3B008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784C81"/>
    <w:multiLevelType w:val="hybridMultilevel"/>
    <w:tmpl w:val="6D98D11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BDD23E0"/>
    <w:multiLevelType w:val="hybridMultilevel"/>
    <w:tmpl w:val="31C22C32"/>
    <w:lvl w:ilvl="0" w:tplc="6694B8C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5665367B"/>
    <w:multiLevelType w:val="hybridMultilevel"/>
    <w:tmpl w:val="838CF9CC"/>
    <w:lvl w:ilvl="0" w:tplc="04150001">
      <w:start w:val="1"/>
      <w:numFmt w:val="bullet"/>
      <w:lvlText w:val=""/>
      <w:lvlJc w:val="left"/>
      <w:pPr>
        <w:ind w:left="792" w:hanging="360"/>
      </w:pPr>
      <w:rPr>
        <w:rFonts w:ascii="Symbol" w:hAnsi="Symbol"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14" w15:restartNumberingAfterBreak="0">
    <w:nsid w:val="56A54E2A"/>
    <w:multiLevelType w:val="hybridMultilevel"/>
    <w:tmpl w:val="C8DC4F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6CA47CA"/>
    <w:multiLevelType w:val="hybridMultilevel"/>
    <w:tmpl w:val="6DB6666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6EC63A2"/>
    <w:multiLevelType w:val="hybridMultilevel"/>
    <w:tmpl w:val="AD94765E"/>
    <w:lvl w:ilvl="0" w:tplc="64243F5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570A72D8"/>
    <w:multiLevelType w:val="hybridMultilevel"/>
    <w:tmpl w:val="57585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D03918"/>
    <w:multiLevelType w:val="hybridMultilevel"/>
    <w:tmpl w:val="364C5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0DC16A0"/>
    <w:multiLevelType w:val="hybridMultilevel"/>
    <w:tmpl w:val="F3FA7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FD76878"/>
    <w:multiLevelType w:val="hybridMultilevel"/>
    <w:tmpl w:val="27EAB436"/>
    <w:lvl w:ilvl="0" w:tplc="E8DE4C1C">
      <w:start w:val="1"/>
      <w:numFmt w:val="decimal"/>
      <w:lvlText w:val="%1."/>
      <w:lvlJc w:val="left"/>
      <w:pPr>
        <w:ind w:left="720" w:hanging="360"/>
      </w:pPr>
      <w:rPr>
        <w:rFonts w:hint="default"/>
        <w:b w:val="0"/>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C15B0C"/>
    <w:multiLevelType w:val="hybridMultilevel"/>
    <w:tmpl w:val="75B8B51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629663E"/>
    <w:multiLevelType w:val="hybridMultilevel"/>
    <w:tmpl w:val="2DA0AA5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7C616238"/>
    <w:multiLevelType w:val="hybridMultilevel"/>
    <w:tmpl w:val="14402B3C"/>
    <w:lvl w:ilvl="0" w:tplc="CAD286E8">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16cid:durableId="622687817">
    <w:abstractNumId w:val="9"/>
  </w:num>
  <w:num w:numId="2" w16cid:durableId="1295869436">
    <w:abstractNumId w:val="22"/>
  </w:num>
  <w:num w:numId="3" w16cid:durableId="627322568">
    <w:abstractNumId w:val="20"/>
  </w:num>
  <w:num w:numId="4" w16cid:durableId="1107844411">
    <w:abstractNumId w:val="1"/>
  </w:num>
  <w:num w:numId="5" w16cid:durableId="229731814">
    <w:abstractNumId w:val="6"/>
  </w:num>
  <w:num w:numId="6" w16cid:durableId="2055813764">
    <w:abstractNumId w:val="14"/>
  </w:num>
  <w:num w:numId="7" w16cid:durableId="1518082656">
    <w:abstractNumId w:val="7"/>
  </w:num>
  <w:num w:numId="8" w16cid:durableId="1035349364">
    <w:abstractNumId w:val="3"/>
  </w:num>
  <w:num w:numId="9" w16cid:durableId="701126806">
    <w:abstractNumId w:val="2"/>
  </w:num>
  <w:num w:numId="10" w16cid:durableId="326322210">
    <w:abstractNumId w:val="19"/>
  </w:num>
  <w:num w:numId="11" w16cid:durableId="355079088">
    <w:abstractNumId w:val="10"/>
  </w:num>
  <w:num w:numId="12" w16cid:durableId="584152957">
    <w:abstractNumId w:val="8"/>
  </w:num>
  <w:num w:numId="13" w16cid:durableId="1993175564">
    <w:abstractNumId w:val="21"/>
  </w:num>
  <w:num w:numId="14" w16cid:durableId="815219660">
    <w:abstractNumId w:val="11"/>
  </w:num>
  <w:num w:numId="15" w16cid:durableId="1050422029">
    <w:abstractNumId w:val="16"/>
  </w:num>
  <w:num w:numId="16" w16cid:durableId="1307009068">
    <w:abstractNumId w:val="15"/>
  </w:num>
  <w:num w:numId="17" w16cid:durableId="6103845">
    <w:abstractNumId w:val="4"/>
  </w:num>
  <w:num w:numId="18" w16cid:durableId="1877422543">
    <w:abstractNumId w:val="12"/>
  </w:num>
  <w:num w:numId="19" w16cid:durableId="982468265">
    <w:abstractNumId w:val="23"/>
  </w:num>
  <w:num w:numId="20" w16cid:durableId="2090499940">
    <w:abstractNumId w:val="17"/>
  </w:num>
  <w:num w:numId="21" w16cid:durableId="1701976931">
    <w:abstractNumId w:val="18"/>
  </w:num>
  <w:num w:numId="22" w16cid:durableId="510492384">
    <w:abstractNumId w:val="5"/>
  </w:num>
  <w:num w:numId="23" w16cid:durableId="812600521">
    <w:abstractNumId w:val="0"/>
  </w:num>
  <w:num w:numId="24" w16cid:durableId="10335770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12C"/>
    <w:rsid w:val="00002FE6"/>
    <w:rsid w:val="000035B4"/>
    <w:rsid w:val="00003FF5"/>
    <w:rsid w:val="0001025E"/>
    <w:rsid w:val="00015ACA"/>
    <w:rsid w:val="00020E4D"/>
    <w:rsid w:val="00027152"/>
    <w:rsid w:val="000300D9"/>
    <w:rsid w:val="00032B5E"/>
    <w:rsid w:val="00035A7D"/>
    <w:rsid w:val="00040E19"/>
    <w:rsid w:val="00053F09"/>
    <w:rsid w:val="00056D59"/>
    <w:rsid w:val="0007132E"/>
    <w:rsid w:val="00073A2E"/>
    <w:rsid w:val="000749C2"/>
    <w:rsid w:val="000802D2"/>
    <w:rsid w:val="0008314B"/>
    <w:rsid w:val="00090164"/>
    <w:rsid w:val="00090848"/>
    <w:rsid w:val="00097D8C"/>
    <w:rsid w:val="000A2E97"/>
    <w:rsid w:val="000A339C"/>
    <w:rsid w:val="000A4304"/>
    <w:rsid w:val="000A4DC0"/>
    <w:rsid w:val="000B3948"/>
    <w:rsid w:val="000C0017"/>
    <w:rsid w:val="000C1D23"/>
    <w:rsid w:val="000C39D5"/>
    <w:rsid w:val="000C551E"/>
    <w:rsid w:val="000D1B47"/>
    <w:rsid w:val="000D4A25"/>
    <w:rsid w:val="000D6AE0"/>
    <w:rsid w:val="000D6D85"/>
    <w:rsid w:val="000D7795"/>
    <w:rsid w:val="000D7F78"/>
    <w:rsid w:val="000E3F3C"/>
    <w:rsid w:val="000E44D4"/>
    <w:rsid w:val="000F6A56"/>
    <w:rsid w:val="000F7570"/>
    <w:rsid w:val="00100C28"/>
    <w:rsid w:val="0010555C"/>
    <w:rsid w:val="00111168"/>
    <w:rsid w:val="00113E67"/>
    <w:rsid w:val="0011515D"/>
    <w:rsid w:val="00116F9A"/>
    <w:rsid w:val="00123726"/>
    <w:rsid w:val="001271FD"/>
    <w:rsid w:val="0013568F"/>
    <w:rsid w:val="00141FB8"/>
    <w:rsid w:val="00146DF7"/>
    <w:rsid w:val="001505F2"/>
    <w:rsid w:val="00151ABD"/>
    <w:rsid w:val="001578B4"/>
    <w:rsid w:val="00160355"/>
    <w:rsid w:val="0016067B"/>
    <w:rsid w:val="0016289D"/>
    <w:rsid w:val="00163344"/>
    <w:rsid w:val="00176BA0"/>
    <w:rsid w:val="00177AF7"/>
    <w:rsid w:val="00180BC5"/>
    <w:rsid w:val="001832F0"/>
    <w:rsid w:val="00191C23"/>
    <w:rsid w:val="00193529"/>
    <w:rsid w:val="001938BA"/>
    <w:rsid w:val="0019493F"/>
    <w:rsid w:val="001950B9"/>
    <w:rsid w:val="00197D52"/>
    <w:rsid w:val="001A28F2"/>
    <w:rsid w:val="001A4D44"/>
    <w:rsid w:val="001A6D97"/>
    <w:rsid w:val="001A745B"/>
    <w:rsid w:val="001B24A3"/>
    <w:rsid w:val="001B28FD"/>
    <w:rsid w:val="001B3E52"/>
    <w:rsid w:val="001B6C5E"/>
    <w:rsid w:val="001B77FB"/>
    <w:rsid w:val="001D30DB"/>
    <w:rsid w:val="001D5B5B"/>
    <w:rsid w:val="001D7B90"/>
    <w:rsid w:val="001E44E4"/>
    <w:rsid w:val="001E562B"/>
    <w:rsid w:val="001E5A1D"/>
    <w:rsid w:val="001E68AF"/>
    <w:rsid w:val="00203930"/>
    <w:rsid w:val="002042A4"/>
    <w:rsid w:val="00204598"/>
    <w:rsid w:val="00206070"/>
    <w:rsid w:val="002073F6"/>
    <w:rsid w:val="00212682"/>
    <w:rsid w:val="002155DE"/>
    <w:rsid w:val="00215779"/>
    <w:rsid w:val="00216D8B"/>
    <w:rsid w:val="0022016A"/>
    <w:rsid w:val="00232355"/>
    <w:rsid w:val="0023435C"/>
    <w:rsid w:val="00235D76"/>
    <w:rsid w:val="00240A2D"/>
    <w:rsid w:val="0025002B"/>
    <w:rsid w:val="00250B5B"/>
    <w:rsid w:val="00250BAB"/>
    <w:rsid w:val="00251429"/>
    <w:rsid w:val="00253114"/>
    <w:rsid w:val="00253B8E"/>
    <w:rsid w:val="002548CD"/>
    <w:rsid w:val="00257D1F"/>
    <w:rsid w:val="00266795"/>
    <w:rsid w:val="00267408"/>
    <w:rsid w:val="002701E5"/>
    <w:rsid w:val="00271F65"/>
    <w:rsid w:val="002740DD"/>
    <w:rsid w:val="00275EA4"/>
    <w:rsid w:val="002770CC"/>
    <w:rsid w:val="00277867"/>
    <w:rsid w:val="00282DBB"/>
    <w:rsid w:val="002840D8"/>
    <w:rsid w:val="0029198D"/>
    <w:rsid w:val="002A0F2A"/>
    <w:rsid w:val="002A47A1"/>
    <w:rsid w:val="002A68B0"/>
    <w:rsid w:val="002B0A45"/>
    <w:rsid w:val="002B247F"/>
    <w:rsid w:val="002B4223"/>
    <w:rsid w:val="002B5187"/>
    <w:rsid w:val="002B6845"/>
    <w:rsid w:val="002B74D3"/>
    <w:rsid w:val="002C02BC"/>
    <w:rsid w:val="002C095A"/>
    <w:rsid w:val="002C2E27"/>
    <w:rsid w:val="002D2D28"/>
    <w:rsid w:val="002E2C8A"/>
    <w:rsid w:val="002E3AC7"/>
    <w:rsid w:val="002F08F9"/>
    <w:rsid w:val="002F122B"/>
    <w:rsid w:val="002F4D01"/>
    <w:rsid w:val="002F5018"/>
    <w:rsid w:val="002F6EC8"/>
    <w:rsid w:val="00303DE6"/>
    <w:rsid w:val="00304F37"/>
    <w:rsid w:val="00311838"/>
    <w:rsid w:val="00315714"/>
    <w:rsid w:val="003174DC"/>
    <w:rsid w:val="00317D12"/>
    <w:rsid w:val="00323D13"/>
    <w:rsid w:val="00324F19"/>
    <w:rsid w:val="003268C2"/>
    <w:rsid w:val="00332AB9"/>
    <w:rsid w:val="003340E1"/>
    <w:rsid w:val="003346D7"/>
    <w:rsid w:val="00336145"/>
    <w:rsid w:val="00336AF5"/>
    <w:rsid w:val="00337EF0"/>
    <w:rsid w:val="00340DB0"/>
    <w:rsid w:val="00341583"/>
    <w:rsid w:val="00344F33"/>
    <w:rsid w:val="00346329"/>
    <w:rsid w:val="003516FC"/>
    <w:rsid w:val="00352496"/>
    <w:rsid w:val="0035418B"/>
    <w:rsid w:val="0035775E"/>
    <w:rsid w:val="0036012C"/>
    <w:rsid w:val="00360E85"/>
    <w:rsid w:val="003637AE"/>
    <w:rsid w:val="00370C9C"/>
    <w:rsid w:val="00371DA2"/>
    <w:rsid w:val="003754CB"/>
    <w:rsid w:val="00385784"/>
    <w:rsid w:val="00387EDE"/>
    <w:rsid w:val="003932F4"/>
    <w:rsid w:val="003A5F11"/>
    <w:rsid w:val="003C07FE"/>
    <w:rsid w:val="003C0934"/>
    <w:rsid w:val="003C10B0"/>
    <w:rsid w:val="003C28A1"/>
    <w:rsid w:val="003C6FA8"/>
    <w:rsid w:val="003D543B"/>
    <w:rsid w:val="003D5A80"/>
    <w:rsid w:val="003E2968"/>
    <w:rsid w:val="003E2D05"/>
    <w:rsid w:val="003E3BC5"/>
    <w:rsid w:val="003E510C"/>
    <w:rsid w:val="003F3253"/>
    <w:rsid w:val="00400B70"/>
    <w:rsid w:val="004120E3"/>
    <w:rsid w:val="00412EDF"/>
    <w:rsid w:val="00413FA6"/>
    <w:rsid w:val="0042191C"/>
    <w:rsid w:val="00423F0F"/>
    <w:rsid w:val="00424B8A"/>
    <w:rsid w:val="00424F7C"/>
    <w:rsid w:val="00426FC0"/>
    <w:rsid w:val="00427483"/>
    <w:rsid w:val="004302DE"/>
    <w:rsid w:val="00430FBD"/>
    <w:rsid w:val="00435C31"/>
    <w:rsid w:val="00443146"/>
    <w:rsid w:val="00443D54"/>
    <w:rsid w:val="0044427E"/>
    <w:rsid w:val="004464CD"/>
    <w:rsid w:val="00446C33"/>
    <w:rsid w:val="00447A1C"/>
    <w:rsid w:val="00453106"/>
    <w:rsid w:val="00454FFA"/>
    <w:rsid w:val="00460419"/>
    <w:rsid w:val="004629DF"/>
    <w:rsid w:val="00462BA1"/>
    <w:rsid w:val="00463519"/>
    <w:rsid w:val="00465EB4"/>
    <w:rsid w:val="00470E43"/>
    <w:rsid w:val="00472E37"/>
    <w:rsid w:val="00475D49"/>
    <w:rsid w:val="00476F7E"/>
    <w:rsid w:val="004911FA"/>
    <w:rsid w:val="00493C0A"/>
    <w:rsid w:val="00495AE9"/>
    <w:rsid w:val="004A124F"/>
    <w:rsid w:val="004A1810"/>
    <w:rsid w:val="004B0B25"/>
    <w:rsid w:val="004B2CA3"/>
    <w:rsid w:val="004B4F12"/>
    <w:rsid w:val="004C0BD2"/>
    <w:rsid w:val="004C1C1C"/>
    <w:rsid w:val="004C1C9E"/>
    <w:rsid w:val="004C5C91"/>
    <w:rsid w:val="004C6609"/>
    <w:rsid w:val="004D3767"/>
    <w:rsid w:val="004E364E"/>
    <w:rsid w:val="004E4325"/>
    <w:rsid w:val="004E608D"/>
    <w:rsid w:val="004E642F"/>
    <w:rsid w:val="004E7260"/>
    <w:rsid w:val="004F13E3"/>
    <w:rsid w:val="004F4355"/>
    <w:rsid w:val="004F48BD"/>
    <w:rsid w:val="00504FAA"/>
    <w:rsid w:val="0050657A"/>
    <w:rsid w:val="0051604B"/>
    <w:rsid w:val="0052113E"/>
    <w:rsid w:val="00522A6E"/>
    <w:rsid w:val="00522C59"/>
    <w:rsid w:val="005371EA"/>
    <w:rsid w:val="00544450"/>
    <w:rsid w:val="00550B45"/>
    <w:rsid w:val="00551655"/>
    <w:rsid w:val="00553ACC"/>
    <w:rsid w:val="00553ED0"/>
    <w:rsid w:val="005627F8"/>
    <w:rsid w:val="005649E0"/>
    <w:rsid w:val="00567AFF"/>
    <w:rsid w:val="00570A0B"/>
    <w:rsid w:val="00571FDA"/>
    <w:rsid w:val="00574AE8"/>
    <w:rsid w:val="005765F8"/>
    <w:rsid w:val="0058091B"/>
    <w:rsid w:val="00581F63"/>
    <w:rsid w:val="00582676"/>
    <w:rsid w:val="00582D40"/>
    <w:rsid w:val="00591AA9"/>
    <w:rsid w:val="005945A1"/>
    <w:rsid w:val="00597718"/>
    <w:rsid w:val="005A0A54"/>
    <w:rsid w:val="005A192E"/>
    <w:rsid w:val="005A6462"/>
    <w:rsid w:val="005A687C"/>
    <w:rsid w:val="005B08C2"/>
    <w:rsid w:val="005B1BA0"/>
    <w:rsid w:val="005B1FBB"/>
    <w:rsid w:val="005B3A06"/>
    <w:rsid w:val="005B62CE"/>
    <w:rsid w:val="005C3EAF"/>
    <w:rsid w:val="005C71ED"/>
    <w:rsid w:val="005D0AC9"/>
    <w:rsid w:val="005D0EE1"/>
    <w:rsid w:val="005D1553"/>
    <w:rsid w:val="005D223B"/>
    <w:rsid w:val="005D2954"/>
    <w:rsid w:val="005D38E5"/>
    <w:rsid w:val="005D4ECC"/>
    <w:rsid w:val="005E5D62"/>
    <w:rsid w:val="005E7E47"/>
    <w:rsid w:val="005F0B6A"/>
    <w:rsid w:val="005F183E"/>
    <w:rsid w:val="005F24A3"/>
    <w:rsid w:val="005F3716"/>
    <w:rsid w:val="005F7002"/>
    <w:rsid w:val="005F765A"/>
    <w:rsid w:val="00602276"/>
    <w:rsid w:val="006028F8"/>
    <w:rsid w:val="00604297"/>
    <w:rsid w:val="0060446F"/>
    <w:rsid w:val="00606FD5"/>
    <w:rsid w:val="006071D8"/>
    <w:rsid w:val="0060791C"/>
    <w:rsid w:val="006123B3"/>
    <w:rsid w:val="00612CC8"/>
    <w:rsid w:val="00617E8A"/>
    <w:rsid w:val="00617F1B"/>
    <w:rsid w:val="006203BB"/>
    <w:rsid w:val="00624BBD"/>
    <w:rsid w:val="006323A9"/>
    <w:rsid w:val="006342AA"/>
    <w:rsid w:val="00636920"/>
    <w:rsid w:val="006378DD"/>
    <w:rsid w:val="00637ADF"/>
    <w:rsid w:val="00644590"/>
    <w:rsid w:val="006547F2"/>
    <w:rsid w:val="00656570"/>
    <w:rsid w:val="006609A5"/>
    <w:rsid w:val="0066152B"/>
    <w:rsid w:val="00662CF9"/>
    <w:rsid w:val="006655A1"/>
    <w:rsid w:val="0066689D"/>
    <w:rsid w:val="00675C7F"/>
    <w:rsid w:val="00680AC3"/>
    <w:rsid w:val="00680F31"/>
    <w:rsid w:val="00682FFA"/>
    <w:rsid w:val="006840AC"/>
    <w:rsid w:val="0068681D"/>
    <w:rsid w:val="006925EC"/>
    <w:rsid w:val="006A02A0"/>
    <w:rsid w:val="006A3695"/>
    <w:rsid w:val="006A5B94"/>
    <w:rsid w:val="006A6C72"/>
    <w:rsid w:val="006B2237"/>
    <w:rsid w:val="006C1B9E"/>
    <w:rsid w:val="006D1695"/>
    <w:rsid w:val="006D5924"/>
    <w:rsid w:val="006D68E9"/>
    <w:rsid w:val="006D7394"/>
    <w:rsid w:val="006E11E4"/>
    <w:rsid w:val="006E342E"/>
    <w:rsid w:val="006E3C13"/>
    <w:rsid w:val="006F2346"/>
    <w:rsid w:val="006F2723"/>
    <w:rsid w:val="006F3028"/>
    <w:rsid w:val="00700312"/>
    <w:rsid w:val="00702AB3"/>
    <w:rsid w:val="00702DDF"/>
    <w:rsid w:val="00705C75"/>
    <w:rsid w:val="00705D8E"/>
    <w:rsid w:val="00706D34"/>
    <w:rsid w:val="00710C82"/>
    <w:rsid w:val="0071241E"/>
    <w:rsid w:val="00712C84"/>
    <w:rsid w:val="0071649F"/>
    <w:rsid w:val="00716B78"/>
    <w:rsid w:val="007203E0"/>
    <w:rsid w:val="00723FC1"/>
    <w:rsid w:val="00725398"/>
    <w:rsid w:val="007263B5"/>
    <w:rsid w:val="00727EAC"/>
    <w:rsid w:val="00731B67"/>
    <w:rsid w:val="007324F7"/>
    <w:rsid w:val="00742C09"/>
    <w:rsid w:val="00743F91"/>
    <w:rsid w:val="007467D3"/>
    <w:rsid w:val="00747AF9"/>
    <w:rsid w:val="00747CE7"/>
    <w:rsid w:val="0075143B"/>
    <w:rsid w:val="00752B2F"/>
    <w:rsid w:val="007540DC"/>
    <w:rsid w:val="007543D1"/>
    <w:rsid w:val="00761359"/>
    <w:rsid w:val="00762844"/>
    <w:rsid w:val="00763848"/>
    <w:rsid w:val="00767B59"/>
    <w:rsid w:val="00770013"/>
    <w:rsid w:val="00774E94"/>
    <w:rsid w:val="00775AFE"/>
    <w:rsid w:val="007765D6"/>
    <w:rsid w:val="00783ADF"/>
    <w:rsid w:val="007843CF"/>
    <w:rsid w:val="00785AD5"/>
    <w:rsid w:val="007862B0"/>
    <w:rsid w:val="00790B7F"/>
    <w:rsid w:val="00791116"/>
    <w:rsid w:val="00791186"/>
    <w:rsid w:val="00792712"/>
    <w:rsid w:val="00793D62"/>
    <w:rsid w:val="00796A8B"/>
    <w:rsid w:val="007971D8"/>
    <w:rsid w:val="007A033D"/>
    <w:rsid w:val="007A11CF"/>
    <w:rsid w:val="007A66BC"/>
    <w:rsid w:val="007A7E1D"/>
    <w:rsid w:val="007B0854"/>
    <w:rsid w:val="007B1BF1"/>
    <w:rsid w:val="007B5555"/>
    <w:rsid w:val="007B609E"/>
    <w:rsid w:val="007B67BB"/>
    <w:rsid w:val="007C04A2"/>
    <w:rsid w:val="007C1156"/>
    <w:rsid w:val="007C1F70"/>
    <w:rsid w:val="007C49D4"/>
    <w:rsid w:val="007D479D"/>
    <w:rsid w:val="007E1AB6"/>
    <w:rsid w:val="007F1DA4"/>
    <w:rsid w:val="007F4883"/>
    <w:rsid w:val="007F6AC9"/>
    <w:rsid w:val="00800F53"/>
    <w:rsid w:val="008010B5"/>
    <w:rsid w:val="0080150D"/>
    <w:rsid w:val="008044E1"/>
    <w:rsid w:val="00806010"/>
    <w:rsid w:val="008062F5"/>
    <w:rsid w:val="008116D7"/>
    <w:rsid w:val="00812214"/>
    <w:rsid w:val="00813428"/>
    <w:rsid w:val="00813B39"/>
    <w:rsid w:val="008150AB"/>
    <w:rsid w:val="0082576C"/>
    <w:rsid w:val="00827977"/>
    <w:rsid w:val="00832307"/>
    <w:rsid w:val="008329DB"/>
    <w:rsid w:val="00835772"/>
    <w:rsid w:val="00837C0A"/>
    <w:rsid w:val="008401AD"/>
    <w:rsid w:val="0084655F"/>
    <w:rsid w:val="00847FC1"/>
    <w:rsid w:val="00856C4A"/>
    <w:rsid w:val="00860B7C"/>
    <w:rsid w:val="00863ECE"/>
    <w:rsid w:val="00876214"/>
    <w:rsid w:val="00880A2E"/>
    <w:rsid w:val="00881D99"/>
    <w:rsid w:val="0088486F"/>
    <w:rsid w:val="00884BFA"/>
    <w:rsid w:val="00884D35"/>
    <w:rsid w:val="00891D64"/>
    <w:rsid w:val="00892312"/>
    <w:rsid w:val="00893F61"/>
    <w:rsid w:val="00896797"/>
    <w:rsid w:val="008A0A88"/>
    <w:rsid w:val="008A1F4E"/>
    <w:rsid w:val="008A31C3"/>
    <w:rsid w:val="008A5574"/>
    <w:rsid w:val="008B21F9"/>
    <w:rsid w:val="008B2247"/>
    <w:rsid w:val="008B2799"/>
    <w:rsid w:val="008B3A0A"/>
    <w:rsid w:val="008B3A3E"/>
    <w:rsid w:val="008B3F7B"/>
    <w:rsid w:val="008B6AF0"/>
    <w:rsid w:val="008C14FC"/>
    <w:rsid w:val="008C3FF3"/>
    <w:rsid w:val="008C56E6"/>
    <w:rsid w:val="008D3D39"/>
    <w:rsid w:val="008D4CC7"/>
    <w:rsid w:val="008E2275"/>
    <w:rsid w:val="008E6D32"/>
    <w:rsid w:val="008E7AA9"/>
    <w:rsid w:val="008F0BB4"/>
    <w:rsid w:val="008F170D"/>
    <w:rsid w:val="008F2C4F"/>
    <w:rsid w:val="008F6567"/>
    <w:rsid w:val="008F6719"/>
    <w:rsid w:val="008F7801"/>
    <w:rsid w:val="00901D71"/>
    <w:rsid w:val="00901FD4"/>
    <w:rsid w:val="009128BE"/>
    <w:rsid w:val="00916A8F"/>
    <w:rsid w:val="00916AEA"/>
    <w:rsid w:val="00917954"/>
    <w:rsid w:val="00921E05"/>
    <w:rsid w:val="009240BF"/>
    <w:rsid w:val="00924610"/>
    <w:rsid w:val="00925131"/>
    <w:rsid w:val="00926C59"/>
    <w:rsid w:val="0093119D"/>
    <w:rsid w:val="009344E1"/>
    <w:rsid w:val="009355D3"/>
    <w:rsid w:val="009358B5"/>
    <w:rsid w:val="00936B3C"/>
    <w:rsid w:val="00937B2B"/>
    <w:rsid w:val="00941312"/>
    <w:rsid w:val="00942823"/>
    <w:rsid w:val="00943696"/>
    <w:rsid w:val="00947902"/>
    <w:rsid w:val="00952B32"/>
    <w:rsid w:val="00953E55"/>
    <w:rsid w:val="0096168D"/>
    <w:rsid w:val="00961D3B"/>
    <w:rsid w:val="0096294D"/>
    <w:rsid w:val="0096556E"/>
    <w:rsid w:val="009728C4"/>
    <w:rsid w:val="00972E9E"/>
    <w:rsid w:val="00977975"/>
    <w:rsid w:val="00983356"/>
    <w:rsid w:val="009848DD"/>
    <w:rsid w:val="0098577D"/>
    <w:rsid w:val="00986249"/>
    <w:rsid w:val="009915CA"/>
    <w:rsid w:val="00992C55"/>
    <w:rsid w:val="009A0DD8"/>
    <w:rsid w:val="009A25AA"/>
    <w:rsid w:val="009A2CB5"/>
    <w:rsid w:val="009B0A1D"/>
    <w:rsid w:val="009B0D2B"/>
    <w:rsid w:val="009B2405"/>
    <w:rsid w:val="009B35FD"/>
    <w:rsid w:val="009B49B2"/>
    <w:rsid w:val="009B7746"/>
    <w:rsid w:val="009C1E15"/>
    <w:rsid w:val="009C4EBD"/>
    <w:rsid w:val="009C6006"/>
    <w:rsid w:val="009C658A"/>
    <w:rsid w:val="009D29ED"/>
    <w:rsid w:val="009D327E"/>
    <w:rsid w:val="009D4150"/>
    <w:rsid w:val="009D62F7"/>
    <w:rsid w:val="009D6A22"/>
    <w:rsid w:val="009D76CD"/>
    <w:rsid w:val="009E2A95"/>
    <w:rsid w:val="009E3341"/>
    <w:rsid w:val="009E397C"/>
    <w:rsid w:val="009E5860"/>
    <w:rsid w:val="009E7EE3"/>
    <w:rsid w:val="009F57D4"/>
    <w:rsid w:val="009F658B"/>
    <w:rsid w:val="00A0089F"/>
    <w:rsid w:val="00A01701"/>
    <w:rsid w:val="00A02C74"/>
    <w:rsid w:val="00A052E8"/>
    <w:rsid w:val="00A06E51"/>
    <w:rsid w:val="00A0708C"/>
    <w:rsid w:val="00A07195"/>
    <w:rsid w:val="00A10159"/>
    <w:rsid w:val="00A11D65"/>
    <w:rsid w:val="00A11DEB"/>
    <w:rsid w:val="00A12A6F"/>
    <w:rsid w:val="00A17B5F"/>
    <w:rsid w:val="00A23BB4"/>
    <w:rsid w:val="00A265AB"/>
    <w:rsid w:val="00A26776"/>
    <w:rsid w:val="00A2725B"/>
    <w:rsid w:val="00A3202A"/>
    <w:rsid w:val="00A336CF"/>
    <w:rsid w:val="00A3521E"/>
    <w:rsid w:val="00A4213A"/>
    <w:rsid w:val="00A42F0D"/>
    <w:rsid w:val="00A4423D"/>
    <w:rsid w:val="00A457B7"/>
    <w:rsid w:val="00A50CB1"/>
    <w:rsid w:val="00A53A81"/>
    <w:rsid w:val="00A6015F"/>
    <w:rsid w:val="00A64235"/>
    <w:rsid w:val="00A702F8"/>
    <w:rsid w:val="00A71B34"/>
    <w:rsid w:val="00A809BD"/>
    <w:rsid w:val="00A83F7A"/>
    <w:rsid w:val="00A84289"/>
    <w:rsid w:val="00A84A63"/>
    <w:rsid w:val="00A85F35"/>
    <w:rsid w:val="00A86329"/>
    <w:rsid w:val="00A86FED"/>
    <w:rsid w:val="00A902E6"/>
    <w:rsid w:val="00A94354"/>
    <w:rsid w:val="00A95FB7"/>
    <w:rsid w:val="00AA0FEE"/>
    <w:rsid w:val="00AA327D"/>
    <w:rsid w:val="00AA41A4"/>
    <w:rsid w:val="00AB03BE"/>
    <w:rsid w:val="00AB36EE"/>
    <w:rsid w:val="00AB39CC"/>
    <w:rsid w:val="00AB60B6"/>
    <w:rsid w:val="00AB610F"/>
    <w:rsid w:val="00AC458D"/>
    <w:rsid w:val="00AC57C8"/>
    <w:rsid w:val="00AC6CCA"/>
    <w:rsid w:val="00AC6E7D"/>
    <w:rsid w:val="00AC7D95"/>
    <w:rsid w:val="00AD026F"/>
    <w:rsid w:val="00AD09C4"/>
    <w:rsid w:val="00AE08EB"/>
    <w:rsid w:val="00AE6051"/>
    <w:rsid w:val="00AE6722"/>
    <w:rsid w:val="00AE6B3F"/>
    <w:rsid w:val="00AF6716"/>
    <w:rsid w:val="00AF72D1"/>
    <w:rsid w:val="00B044ED"/>
    <w:rsid w:val="00B06B11"/>
    <w:rsid w:val="00B11E94"/>
    <w:rsid w:val="00B16654"/>
    <w:rsid w:val="00B17B61"/>
    <w:rsid w:val="00B2230E"/>
    <w:rsid w:val="00B252D8"/>
    <w:rsid w:val="00B31502"/>
    <w:rsid w:val="00B432BF"/>
    <w:rsid w:val="00B43F62"/>
    <w:rsid w:val="00B44C87"/>
    <w:rsid w:val="00B44FE8"/>
    <w:rsid w:val="00B46F46"/>
    <w:rsid w:val="00B512D6"/>
    <w:rsid w:val="00B525D5"/>
    <w:rsid w:val="00B56AD7"/>
    <w:rsid w:val="00B6033F"/>
    <w:rsid w:val="00B6055B"/>
    <w:rsid w:val="00B60E1B"/>
    <w:rsid w:val="00B61AF9"/>
    <w:rsid w:val="00B65CF1"/>
    <w:rsid w:val="00B70090"/>
    <w:rsid w:val="00B70A66"/>
    <w:rsid w:val="00B750C7"/>
    <w:rsid w:val="00B75ADF"/>
    <w:rsid w:val="00B85527"/>
    <w:rsid w:val="00B85D80"/>
    <w:rsid w:val="00B95946"/>
    <w:rsid w:val="00B95C5C"/>
    <w:rsid w:val="00B9772A"/>
    <w:rsid w:val="00BA0984"/>
    <w:rsid w:val="00BB00E8"/>
    <w:rsid w:val="00BB09DD"/>
    <w:rsid w:val="00BB542A"/>
    <w:rsid w:val="00BB641B"/>
    <w:rsid w:val="00BB66FF"/>
    <w:rsid w:val="00BB7A20"/>
    <w:rsid w:val="00BC2494"/>
    <w:rsid w:val="00BC53C5"/>
    <w:rsid w:val="00BD157D"/>
    <w:rsid w:val="00BD1CA7"/>
    <w:rsid w:val="00BD2537"/>
    <w:rsid w:val="00BD76E7"/>
    <w:rsid w:val="00BE406D"/>
    <w:rsid w:val="00BE4385"/>
    <w:rsid w:val="00BE59CD"/>
    <w:rsid w:val="00BE708D"/>
    <w:rsid w:val="00BE798F"/>
    <w:rsid w:val="00BF0823"/>
    <w:rsid w:val="00BF12C6"/>
    <w:rsid w:val="00C0187B"/>
    <w:rsid w:val="00C043EA"/>
    <w:rsid w:val="00C106A6"/>
    <w:rsid w:val="00C137DD"/>
    <w:rsid w:val="00C14047"/>
    <w:rsid w:val="00C20A7F"/>
    <w:rsid w:val="00C22C7B"/>
    <w:rsid w:val="00C25BA8"/>
    <w:rsid w:val="00C26704"/>
    <w:rsid w:val="00C26B99"/>
    <w:rsid w:val="00C35A00"/>
    <w:rsid w:val="00C375FA"/>
    <w:rsid w:val="00C4168C"/>
    <w:rsid w:val="00C42B6C"/>
    <w:rsid w:val="00C605A4"/>
    <w:rsid w:val="00C61C19"/>
    <w:rsid w:val="00C63E70"/>
    <w:rsid w:val="00C65F97"/>
    <w:rsid w:val="00C662ED"/>
    <w:rsid w:val="00C74034"/>
    <w:rsid w:val="00C76FBD"/>
    <w:rsid w:val="00C7753C"/>
    <w:rsid w:val="00C77EF1"/>
    <w:rsid w:val="00C84BAF"/>
    <w:rsid w:val="00C8699E"/>
    <w:rsid w:val="00C92E26"/>
    <w:rsid w:val="00C96210"/>
    <w:rsid w:val="00CA3194"/>
    <w:rsid w:val="00CA4BC9"/>
    <w:rsid w:val="00CB3E9C"/>
    <w:rsid w:val="00CB4D7C"/>
    <w:rsid w:val="00CB6304"/>
    <w:rsid w:val="00CD7CF5"/>
    <w:rsid w:val="00CE2D55"/>
    <w:rsid w:val="00CE4DD5"/>
    <w:rsid w:val="00CE4FA1"/>
    <w:rsid w:val="00CE56D2"/>
    <w:rsid w:val="00CF3485"/>
    <w:rsid w:val="00CF5793"/>
    <w:rsid w:val="00CF71F4"/>
    <w:rsid w:val="00D15342"/>
    <w:rsid w:val="00D25247"/>
    <w:rsid w:val="00D47876"/>
    <w:rsid w:val="00D511E0"/>
    <w:rsid w:val="00D514F6"/>
    <w:rsid w:val="00D5191A"/>
    <w:rsid w:val="00D53008"/>
    <w:rsid w:val="00D54B0F"/>
    <w:rsid w:val="00D56075"/>
    <w:rsid w:val="00D6009F"/>
    <w:rsid w:val="00D629DE"/>
    <w:rsid w:val="00D62A3E"/>
    <w:rsid w:val="00D633DA"/>
    <w:rsid w:val="00D7100C"/>
    <w:rsid w:val="00D850B1"/>
    <w:rsid w:val="00D946D9"/>
    <w:rsid w:val="00DA0EE1"/>
    <w:rsid w:val="00DA1712"/>
    <w:rsid w:val="00DA2C8E"/>
    <w:rsid w:val="00DA3837"/>
    <w:rsid w:val="00DB14D6"/>
    <w:rsid w:val="00DB38FB"/>
    <w:rsid w:val="00DB7C4E"/>
    <w:rsid w:val="00DC0908"/>
    <w:rsid w:val="00DC648D"/>
    <w:rsid w:val="00DD06D5"/>
    <w:rsid w:val="00DD1DEB"/>
    <w:rsid w:val="00DD3AD0"/>
    <w:rsid w:val="00DD651B"/>
    <w:rsid w:val="00DE2F78"/>
    <w:rsid w:val="00DE68B4"/>
    <w:rsid w:val="00DE7C5E"/>
    <w:rsid w:val="00DF30A6"/>
    <w:rsid w:val="00DF570F"/>
    <w:rsid w:val="00DF64BD"/>
    <w:rsid w:val="00E05E31"/>
    <w:rsid w:val="00E06D78"/>
    <w:rsid w:val="00E10E69"/>
    <w:rsid w:val="00E11077"/>
    <w:rsid w:val="00E133F6"/>
    <w:rsid w:val="00E2043E"/>
    <w:rsid w:val="00E2344C"/>
    <w:rsid w:val="00E24C10"/>
    <w:rsid w:val="00E30991"/>
    <w:rsid w:val="00E3162E"/>
    <w:rsid w:val="00E33EBA"/>
    <w:rsid w:val="00E3521A"/>
    <w:rsid w:val="00E35A90"/>
    <w:rsid w:val="00E37419"/>
    <w:rsid w:val="00E40346"/>
    <w:rsid w:val="00E412B9"/>
    <w:rsid w:val="00E41F33"/>
    <w:rsid w:val="00E463F2"/>
    <w:rsid w:val="00E51CCA"/>
    <w:rsid w:val="00E53CCF"/>
    <w:rsid w:val="00E54F4A"/>
    <w:rsid w:val="00E559EA"/>
    <w:rsid w:val="00E60B15"/>
    <w:rsid w:val="00E63E36"/>
    <w:rsid w:val="00E70C75"/>
    <w:rsid w:val="00E74F1D"/>
    <w:rsid w:val="00E76B03"/>
    <w:rsid w:val="00E80769"/>
    <w:rsid w:val="00E81978"/>
    <w:rsid w:val="00E85221"/>
    <w:rsid w:val="00E91E68"/>
    <w:rsid w:val="00E9710A"/>
    <w:rsid w:val="00EA26D9"/>
    <w:rsid w:val="00EA6029"/>
    <w:rsid w:val="00EB5605"/>
    <w:rsid w:val="00EB6C22"/>
    <w:rsid w:val="00EC479C"/>
    <w:rsid w:val="00EC6C5F"/>
    <w:rsid w:val="00EC7CD7"/>
    <w:rsid w:val="00ED1787"/>
    <w:rsid w:val="00EE0DEE"/>
    <w:rsid w:val="00EE30CA"/>
    <w:rsid w:val="00EE5EFC"/>
    <w:rsid w:val="00EE5F8D"/>
    <w:rsid w:val="00EE7B87"/>
    <w:rsid w:val="00EF09AE"/>
    <w:rsid w:val="00EF5EE6"/>
    <w:rsid w:val="00F00D55"/>
    <w:rsid w:val="00F043B9"/>
    <w:rsid w:val="00F04732"/>
    <w:rsid w:val="00F050A8"/>
    <w:rsid w:val="00F064FD"/>
    <w:rsid w:val="00F06F31"/>
    <w:rsid w:val="00F138D9"/>
    <w:rsid w:val="00F145EB"/>
    <w:rsid w:val="00F148B2"/>
    <w:rsid w:val="00F174FD"/>
    <w:rsid w:val="00F214AF"/>
    <w:rsid w:val="00F23FA1"/>
    <w:rsid w:val="00F2467D"/>
    <w:rsid w:val="00F26176"/>
    <w:rsid w:val="00F31A73"/>
    <w:rsid w:val="00F37774"/>
    <w:rsid w:val="00F40E30"/>
    <w:rsid w:val="00F4339E"/>
    <w:rsid w:val="00F54C0D"/>
    <w:rsid w:val="00F551BD"/>
    <w:rsid w:val="00F56466"/>
    <w:rsid w:val="00F60B4D"/>
    <w:rsid w:val="00F62DA6"/>
    <w:rsid w:val="00F6327A"/>
    <w:rsid w:val="00F64CCE"/>
    <w:rsid w:val="00F74A6A"/>
    <w:rsid w:val="00F74C60"/>
    <w:rsid w:val="00F763E3"/>
    <w:rsid w:val="00F81524"/>
    <w:rsid w:val="00F878E8"/>
    <w:rsid w:val="00F946F2"/>
    <w:rsid w:val="00F94CAF"/>
    <w:rsid w:val="00F95536"/>
    <w:rsid w:val="00FA03C2"/>
    <w:rsid w:val="00FA409F"/>
    <w:rsid w:val="00FA48A7"/>
    <w:rsid w:val="00FA61D5"/>
    <w:rsid w:val="00FA677C"/>
    <w:rsid w:val="00FB0496"/>
    <w:rsid w:val="00FB3121"/>
    <w:rsid w:val="00FB5EE3"/>
    <w:rsid w:val="00FC522C"/>
    <w:rsid w:val="00FC6711"/>
    <w:rsid w:val="00FC6F1D"/>
    <w:rsid w:val="00FD0CD6"/>
    <w:rsid w:val="00FD6648"/>
    <w:rsid w:val="00FE2C7E"/>
    <w:rsid w:val="00FE3056"/>
    <w:rsid w:val="00FE4024"/>
    <w:rsid w:val="00FE5B48"/>
    <w:rsid w:val="00FF2FA7"/>
    <w:rsid w:val="00FF5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F067F"/>
  <w15:chartTrackingRefBased/>
  <w15:docId w15:val="{F5DF70A9-907A-4985-9DC9-3CEB98914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5F8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6012C"/>
    <w:pPr>
      <w:ind w:left="720"/>
      <w:contextualSpacing/>
    </w:pPr>
  </w:style>
  <w:style w:type="table" w:styleId="Tabela-Siatka">
    <w:name w:val="Table Grid"/>
    <w:basedOn w:val="Standardowy"/>
    <w:uiPriority w:val="39"/>
    <w:rsid w:val="00360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36012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6012C"/>
    <w:rPr>
      <w:sz w:val="20"/>
      <w:szCs w:val="20"/>
    </w:rPr>
  </w:style>
  <w:style w:type="character" w:styleId="Odwoanieprzypisudolnego">
    <w:name w:val="footnote reference"/>
    <w:basedOn w:val="Domylnaczcionkaakapitu"/>
    <w:uiPriority w:val="99"/>
    <w:semiHidden/>
    <w:unhideWhenUsed/>
    <w:rsid w:val="0036012C"/>
    <w:rPr>
      <w:vertAlign w:val="superscript"/>
    </w:rPr>
  </w:style>
  <w:style w:type="character" w:styleId="Hipercze">
    <w:name w:val="Hyperlink"/>
    <w:basedOn w:val="Domylnaczcionkaakapitu"/>
    <w:uiPriority w:val="99"/>
    <w:unhideWhenUsed/>
    <w:rsid w:val="0036012C"/>
    <w:rPr>
      <w:color w:val="0563C1" w:themeColor="hyperlink"/>
      <w:u w:val="single"/>
    </w:rPr>
  </w:style>
  <w:style w:type="paragraph" w:styleId="Nagwek">
    <w:name w:val="header"/>
    <w:basedOn w:val="Normalny"/>
    <w:link w:val="NagwekZnak"/>
    <w:uiPriority w:val="99"/>
    <w:unhideWhenUsed/>
    <w:rsid w:val="00B525D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525D5"/>
  </w:style>
  <w:style w:type="paragraph" w:styleId="Stopka">
    <w:name w:val="footer"/>
    <w:basedOn w:val="Normalny"/>
    <w:link w:val="StopkaZnak"/>
    <w:uiPriority w:val="99"/>
    <w:unhideWhenUsed/>
    <w:rsid w:val="00B525D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525D5"/>
  </w:style>
  <w:style w:type="paragraph" w:styleId="NormalnyWeb">
    <w:name w:val="Normal (Web)"/>
    <w:basedOn w:val="Normalny"/>
    <w:uiPriority w:val="99"/>
    <w:semiHidden/>
    <w:unhideWhenUsed/>
    <w:rsid w:val="007467D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843303">
      <w:bodyDiv w:val="1"/>
      <w:marLeft w:val="0"/>
      <w:marRight w:val="0"/>
      <w:marTop w:val="0"/>
      <w:marBottom w:val="0"/>
      <w:divBdr>
        <w:top w:val="none" w:sz="0" w:space="0" w:color="auto"/>
        <w:left w:val="none" w:sz="0" w:space="0" w:color="auto"/>
        <w:bottom w:val="none" w:sz="0" w:space="0" w:color="auto"/>
        <w:right w:val="none" w:sz="0" w:space="0" w:color="auto"/>
      </w:divBdr>
    </w:div>
    <w:div w:id="560560906">
      <w:bodyDiv w:val="1"/>
      <w:marLeft w:val="0"/>
      <w:marRight w:val="0"/>
      <w:marTop w:val="0"/>
      <w:marBottom w:val="0"/>
      <w:divBdr>
        <w:top w:val="none" w:sz="0" w:space="0" w:color="auto"/>
        <w:left w:val="none" w:sz="0" w:space="0" w:color="auto"/>
        <w:bottom w:val="none" w:sz="0" w:space="0" w:color="auto"/>
        <w:right w:val="none" w:sz="0" w:space="0" w:color="auto"/>
      </w:divBdr>
    </w:div>
    <w:div w:id="576748864">
      <w:bodyDiv w:val="1"/>
      <w:marLeft w:val="0"/>
      <w:marRight w:val="0"/>
      <w:marTop w:val="0"/>
      <w:marBottom w:val="0"/>
      <w:divBdr>
        <w:top w:val="none" w:sz="0" w:space="0" w:color="auto"/>
        <w:left w:val="none" w:sz="0" w:space="0" w:color="auto"/>
        <w:bottom w:val="none" w:sz="0" w:space="0" w:color="auto"/>
        <w:right w:val="none" w:sz="0" w:space="0" w:color="auto"/>
      </w:divBdr>
    </w:div>
    <w:div w:id="734593617">
      <w:bodyDiv w:val="1"/>
      <w:marLeft w:val="0"/>
      <w:marRight w:val="0"/>
      <w:marTop w:val="0"/>
      <w:marBottom w:val="0"/>
      <w:divBdr>
        <w:top w:val="none" w:sz="0" w:space="0" w:color="auto"/>
        <w:left w:val="none" w:sz="0" w:space="0" w:color="auto"/>
        <w:bottom w:val="none" w:sz="0" w:space="0" w:color="auto"/>
        <w:right w:val="none" w:sz="0" w:space="0" w:color="auto"/>
      </w:divBdr>
    </w:div>
    <w:div w:id="940381812">
      <w:bodyDiv w:val="1"/>
      <w:marLeft w:val="0"/>
      <w:marRight w:val="0"/>
      <w:marTop w:val="0"/>
      <w:marBottom w:val="0"/>
      <w:divBdr>
        <w:top w:val="none" w:sz="0" w:space="0" w:color="auto"/>
        <w:left w:val="none" w:sz="0" w:space="0" w:color="auto"/>
        <w:bottom w:val="none" w:sz="0" w:space="0" w:color="auto"/>
        <w:right w:val="none" w:sz="0" w:space="0" w:color="auto"/>
      </w:divBdr>
    </w:div>
    <w:div w:id="1100371744">
      <w:bodyDiv w:val="1"/>
      <w:marLeft w:val="0"/>
      <w:marRight w:val="0"/>
      <w:marTop w:val="0"/>
      <w:marBottom w:val="0"/>
      <w:divBdr>
        <w:top w:val="none" w:sz="0" w:space="0" w:color="auto"/>
        <w:left w:val="none" w:sz="0" w:space="0" w:color="auto"/>
        <w:bottom w:val="none" w:sz="0" w:space="0" w:color="auto"/>
        <w:right w:val="none" w:sz="0" w:space="0" w:color="auto"/>
      </w:divBdr>
    </w:div>
    <w:div w:id="1226377033">
      <w:bodyDiv w:val="1"/>
      <w:marLeft w:val="0"/>
      <w:marRight w:val="0"/>
      <w:marTop w:val="0"/>
      <w:marBottom w:val="0"/>
      <w:divBdr>
        <w:top w:val="none" w:sz="0" w:space="0" w:color="auto"/>
        <w:left w:val="none" w:sz="0" w:space="0" w:color="auto"/>
        <w:bottom w:val="none" w:sz="0" w:space="0" w:color="auto"/>
        <w:right w:val="none" w:sz="0" w:space="0" w:color="auto"/>
      </w:divBdr>
    </w:div>
    <w:div w:id="149595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2CA51-51C7-4AA9-AF69-70E817502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2343</Words>
  <Characters>14058</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dc:creator>
  <cp:keywords/>
  <dc:description/>
  <cp:lastModifiedBy>Jacek Chmielewski</cp:lastModifiedBy>
  <cp:revision>3</cp:revision>
  <dcterms:created xsi:type="dcterms:W3CDTF">2026-05-19T18:14:00Z</dcterms:created>
  <dcterms:modified xsi:type="dcterms:W3CDTF">2026-05-19T18:17:00Z</dcterms:modified>
</cp:coreProperties>
</file>